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02443DDF"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2F69EA">
        <w:rPr>
          <w:rFonts w:ascii="Arial" w:hAnsi="Arial" w:cs="Arial"/>
          <w:b/>
          <w:sz w:val="20"/>
          <w:szCs w:val="20"/>
          <w:lang w:val="lt-LT"/>
        </w:rPr>
        <w:t xml:space="preserve">NEŠIOJAMŲ </w:t>
      </w:r>
      <w:r w:rsidR="00446980" w:rsidRPr="00446980">
        <w:rPr>
          <w:rFonts w:ascii="Arial" w:hAnsi="Arial" w:cs="Arial"/>
          <w:b/>
          <w:sz w:val="20"/>
          <w:szCs w:val="20"/>
          <w:lang w:val="lt-LT"/>
        </w:rPr>
        <w:t>KOMPIUTERIŲ</w:t>
      </w:r>
      <w:r w:rsidR="00446980">
        <w:rPr>
          <w:rFonts w:ascii="Arial" w:hAnsi="Arial" w:cs="Arial"/>
          <w:b/>
          <w:sz w:val="20"/>
          <w:szCs w:val="20"/>
          <w:lang w:val="lt-LT"/>
        </w:rPr>
        <w:t xml:space="preserve"> </w:t>
      </w:r>
      <w:r w:rsidR="002F69EA">
        <w:rPr>
          <w:rFonts w:ascii="Arial" w:hAnsi="Arial" w:cs="Arial"/>
          <w:b/>
          <w:sz w:val="20"/>
          <w:szCs w:val="20"/>
          <w:lang w:val="lt-LT"/>
        </w:rPr>
        <w:t xml:space="preserve">SU PRIEDAIS </w:t>
      </w:r>
      <w:r w:rsidR="005A45BC">
        <w:rPr>
          <w:rFonts w:ascii="Arial" w:hAnsi="Arial" w:cs="Arial"/>
          <w:b/>
          <w:sz w:val="20"/>
          <w:szCs w:val="20"/>
          <w:lang w:val="lt-LT"/>
        </w:rPr>
        <w:t>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89051C" w:rsidRDefault="00C6454D" w:rsidP="00D960A1">
      <w:pPr>
        <w:contextualSpacing/>
        <w:jc w:val="right"/>
        <w:rPr>
          <w:rFonts w:ascii="Arial" w:hAnsi="Arial" w:cs="Arial"/>
          <w:bCs/>
          <w:i/>
          <w:iCs/>
          <w:sz w:val="18"/>
          <w:szCs w:val="18"/>
          <w:lang w:val="lt-LT"/>
        </w:rPr>
      </w:pPr>
      <w:r w:rsidRPr="0089051C">
        <w:rPr>
          <w:rFonts w:ascii="Arial" w:hAnsi="Arial" w:cs="Arial"/>
          <w:bCs/>
          <w:i/>
          <w:iCs/>
          <w:sz w:val="18"/>
          <w:szCs w:val="18"/>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77777777" w:rsidR="00D960A1" w:rsidRPr="00FF1C0A" w:rsidRDefault="00D960A1" w:rsidP="00D960A1">
      <w:pPr>
        <w:numPr>
          <w:ilvl w:val="1"/>
          <w:numId w:val="1"/>
        </w:numPr>
        <w:tabs>
          <w:tab w:val="left" w:pos="284"/>
        </w:tabs>
        <w:ind w:left="0" w:firstLine="0"/>
        <w:contextualSpacing/>
        <w:jc w:val="both"/>
        <w:rPr>
          <w:rFonts w:ascii="Arial" w:hAnsi="Arial" w:cs="Arial"/>
          <w:sz w:val="20"/>
          <w:szCs w:val="20"/>
          <w:lang w:val="lt-LT"/>
        </w:rPr>
      </w:pPr>
      <w:r w:rsidRPr="00FF1C0A">
        <w:rPr>
          <w:rFonts w:ascii="Arial" w:hAnsi="Arial" w:cs="Arial"/>
          <w:sz w:val="20"/>
          <w:szCs w:val="20"/>
          <w:lang w:val="lt-LT"/>
        </w:rPr>
        <w:t>atviro konkurso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0B8D8E72" w:rsidR="00D960A1" w:rsidRPr="00BE6077" w:rsidRDefault="00D960A1" w:rsidP="00D960A1">
      <w:pPr>
        <w:tabs>
          <w:tab w:val="left" w:pos="567"/>
        </w:tabs>
        <w:spacing w:after="240"/>
        <w:jc w:val="both"/>
        <w:rPr>
          <w:rFonts w:ascii="Arial" w:hAnsi="Arial" w:cs="Arial"/>
          <w:sz w:val="20"/>
          <w:szCs w:val="20"/>
          <w:lang w:val="lt-LT"/>
        </w:rPr>
      </w:pPr>
      <w:r w:rsidRPr="00BE6077">
        <w:rPr>
          <w:rFonts w:ascii="Arial" w:hAnsi="Arial" w:cs="Arial"/>
          <w:sz w:val="20"/>
          <w:szCs w:val="20"/>
          <w:lang w:val="lt-LT"/>
        </w:rPr>
        <w:t>Siūlom</w:t>
      </w:r>
      <w:r w:rsidR="00446980">
        <w:rPr>
          <w:rFonts w:ascii="Arial" w:hAnsi="Arial" w:cs="Arial"/>
          <w:sz w:val="20"/>
          <w:szCs w:val="20"/>
          <w:lang w:val="lt-LT"/>
        </w:rPr>
        <w:t>os prekės</w:t>
      </w:r>
      <w:r w:rsidRPr="00BE6077">
        <w:rPr>
          <w:rFonts w:ascii="Arial" w:hAnsi="Arial" w:cs="Arial"/>
          <w:sz w:val="20"/>
          <w:szCs w:val="20"/>
          <w:lang w:val="lt-LT"/>
        </w:rPr>
        <w:t xml:space="preserve"> visiškai atitinka pirkimo dokumentuose nurodytus reikalavimus.</w:t>
      </w:r>
    </w:p>
    <w:p w14:paraId="38AC654D" w14:textId="79470141"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Teikdami šį pasiūlymą, patvirtiname, kad į mūsų siūlomą kainą</w:t>
      </w:r>
      <w:r w:rsidR="00446980">
        <w:rPr>
          <w:rFonts w:ascii="Arial" w:hAnsi="Arial" w:cs="Arial"/>
          <w:sz w:val="20"/>
          <w:szCs w:val="20"/>
          <w:lang w:val="lt-LT"/>
        </w:rPr>
        <w:t xml:space="preserve"> </w:t>
      </w:r>
      <w:r w:rsidRPr="00FF1C0A">
        <w:rPr>
          <w:rFonts w:ascii="Arial" w:hAnsi="Arial" w:cs="Arial"/>
          <w:sz w:val="20"/>
          <w:szCs w:val="20"/>
          <w:lang w:val="lt-LT"/>
        </w:rPr>
        <w:t xml:space="preserve">įskaičiuotos visos išlaidos ir visi mokesčiai, įskaitant ir PVM sąskaitų faktūrų pateikimą per </w:t>
      </w:r>
      <w:r w:rsidR="00DC74F8" w:rsidRPr="004C4979">
        <w:rPr>
          <w:rFonts w:ascii="Arial" w:hAnsi="Arial" w:cs="Arial"/>
          <w:sz w:val="20"/>
          <w:szCs w:val="20"/>
          <w:lang w:val="lt-LT"/>
        </w:rPr>
        <w:t>Sąskaitų administravimo bendr</w:t>
      </w:r>
      <w:r w:rsidR="00DC74F8">
        <w:rPr>
          <w:rFonts w:ascii="Arial" w:hAnsi="Arial" w:cs="Arial"/>
          <w:sz w:val="20"/>
          <w:szCs w:val="20"/>
          <w:lang w:val="lt-LT"/>
        </w:rPr>
        <w:t>ąją</w:t>
      </w:r>
      <w:r w:rsidR="00DC74F8" w:rsidRPr="004C4979">
        <w:rPr>
          <w:rFonts w:ascii="Arial" w:hAnsi="Arial" w:cs="Arial"/>
          <w:sz w:val="20"/>
          <w:szCs w:val="20"/>
          <w:lang w:val="lt-LT"/>
        </w:rPr>
        <w:t xml:space="preserve"> informacin</w:t>
      </w:r>
      <w:r w:rsidR="00DC74F8">
        <w:rPr>
          <w:rFonts w:ascii="Arial" w:hAnsi="Arial" w:cs="Arial"/>
          <w:sz w:val="20"/>
          <w:szCs w:val="20"/>
          <w:lang w:val="lt-LT"/>
        </w:rPr>
        <w:t>ę</w:t>
      </w:r>
      <w:r w:rsidR="00DC74F8" w:rsidRPr="004C4979">
        <w:rPr>
          <w:rFonts w:ascii="Arial" w:hAnsi="Arial" w:cs="Arial"/>
          <w:sz w:val="20"/>
          <w:szCs w:val="20"/>
          <w:lang w:val="lt-LT"/>
        </w:rPr>
        <w:t xml:space="preserve"> sistem</w:t>
      </w:r>
      <w:r w:rsidR="00DC74F8">
        <w:rPr>
          <w:rFonts w:ascii="Arial" w:hAnsi="Arial" w:cs="Arial"/>
          <w:sz w:val="20"/>
          <w:szCs w:val="20"/>
          <w:lang w:val="lt-LT"/>
        </w:rPr>
        <w:t>ą SABIS (toliau – SABIS)</w:t>
      </w:r>
      <w:r w:rsidR="00DC74F8" w:rsidRPr="00FF1C0A">
        <w:rPr>
          <w:rFonts w:ascii="Arial" w:hAnsi="Arial" w:cs="Arial"/>
          <w:sz w:val="20"/>
          <w:szCs w:val="20"/>
          <w:lang w:val="lt-LT"/>
        </w:rPr>
        <w:t>,</w:t>
      </w:r>
      <w:r w:rsidRPr="00FF1C0A">
        <w:rPr>
          <w:rFonts w:ascii="Arial" w:hAnsi="Arial" w:cs="Arial"/>
          <w:sz w:val="20"/>
          <w:szCs w:val="20"/>
          <w:lang w:val="lt-LT"/>
        </w:rPr>
        <w:t xml:space="preserve"> ir kad mes prisiimame riziką už visas išlaidas, kurias teikdami pasiūlymą ir laikydamiesi pirkimo dokumentuose nustatytų reikalavimų privalėjome įskaičiuoti į pasiūlymo kainą</w:t>
      </w:r>
      <w:r w:rsidR="009256BB" w:rsidRPr="00FF1C0A">
        <w:rPr>
          <w:rFonts w:ascii="Arial" w:hAnsi="Arial" w:cs="Arial"/>
          <w:sz w:val="20"/>
          <w:szCs w:val="20"/>
          <w:lang w:val="lt-LT"/>
        </w:rPr>
        <w:t xml:space="preserve"> / įkainius</w:t>
      </w:r>
      <w:r w:rsidRPr="00FF1C0A">
        <w:rPr>
          <w:rFonts w:ascii="Arial" w:hAnsi="Arial" w:cs="Arial"/>
          <w:sz w:val="20"/>
          <w:szCs w:val="20"/>
          <w:lang w:val="lt-LT"/>
        </w:rPr>
        <w:t>.</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48C9B5C4" w:rsidR="00D960A1" w:rsidRPr="00FF1C0A" w:rsidRDefault="00D960A1" w:rsidP="00D960A1">
      <w:pPr>
        <w:tabs>
          <w:tab w:val="left" w:pos="567"/>
        </w:tabs>
        <w:jc w:val="both"/>
        <w:rPr>
          <w:rFonts w:ascii="Arial" w:hAnsi="Arial" w:cs="Arial"/>
          <w:sz w:val="20"/>
          <w:szCs w:val="20"/>
          <w:lang w:val="lt-LT"/>
        </w:rPr>
      </w:pPr>
      <w:r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41FD048D" w14:textId="77777777" w:rsidR="00D5224C" w:rsidRPr="0089051C" w:rsidRDefault="00D5224C" w:rsidP="00D5224C">
      <w:pPr>
        <w:contextualSpacing/>
        <w:jc w:val="right"/>
        <w:rPr>
          <w:rFonts w:ascii="Arial" w:hAnsi="Arial" w:cs="Arial"/>
          <w:i/>
          <w:iCs/>
          <w:sz w:val="18"/>
          <w:szCs w:val="18"/>
          <w:lang w:val="lt-LT"/>
        </w:rPr>
      </w:pPr>
      <w:r w:rsidRPr="0089051C">
        <w:rPr>
          <w:rFonts w:ascii="Arial" w:hAnsi="Arial" w:cs="Arial"/>
          <w:i/>
          <w:iCs/>
          <w:sz w:val="18"/>
          <w:szCs w:val="18"/>
          <w:lang w:val="lt-LT"/>
        </w:rPr>
        <w:t>2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2268"/>
        <w:gridCol w:w="1275"/>
        <w:gridCol w:w="1276"/>
        <w:gridCol w:w="1276"/>
        <w:gridCol w:w="1417"/>
      </w:tblGrid>
      <w:tr w:rsidR="002F69EA" w:rsidRPr="008663E0" w14:paraId="0DBF04F9" w14:textId="77777777" w:rsidTr="00CB1D64">
        <w:trPr>
          <w:trHeight w:val="299"/>
        </w:trPr>
        <w:tc>
          <w:tcPr>
            <w:tcW w:w="567" w:type="dxa"/>
            <w:tcBorders>
              <w:top w:val="single" w:sz="4" w:space="0" w:color="auto"/>
              <w:left w:val="single" w:sz="4" w:space="0" w:color="auto"/>
              <w:bottom w:val="single" w:sz="4" w:space="0" w:color="auto"/>
              <w:right w:val="single" w:sz="4" w:space="0" w:color="auto"/>
            </w:tcBorders>
          </w:tcPr>
          <w:p w14:paraId="6AED1BBA" w14:textId="43EE571C" w:rsidR="002F69EA" w:rsidRPr="00E5012F" w:rsidRDefault="00A06D65" w:rsidP="00E5012F">
            <w:pPr>
              <w:tabs>
                <w:tab w:val="left" w:pos="1560"/>
                <w:tab w:val="num" w:pos="1920"/>
                <w:tab w:val="left" w:pos="7513"/>
              </w:tabs>
              <w:contextualSpacing/>
              <w:jc w:val="center"/>
              <w:rPr>
                <w:rFonts w:ascii="Arial" w:hAnsi="Arial" w:cs="Arial"/>
                <w:sz w:val="20"/>
                <w:szCs w:val="20"/>
                <w:lang w:val="lt-LT"/>
              </w:rPr>
            </w:pPr>
            <w:r>
              <w:rPr>
                <w:rFonts w:ascii="Arial" w:hAnsi="Arial" w:cs="Arial"/>
                <w:sz w:val="20"/>
                <w:szCs w:val="20"/>
                <w:lang w:val="lt-LT"/>
              </w:rPr>
              <w:t>Eil. Nr.</w:t>
            </w:r>
          </w:p>
        </w:tc>
        <w:tc>
          <w:tcPr>
            <w:tcW w:w="1560" w:type="dxa"/>
            <w:tcBorders>
              <w:top w:val="single" w:sz="4" w:space="0" w:color="auto"/>
              <w:left w:val="single" w:sz="4" w:space="0" w:color="auto"/>
              <w:bottom w:val="single" w:sz="4" w:space="0" w:color="auto"/>
              <w:right w:val="single" w:sz="4" w:space="0" w:color="auto"/>
            </w:tcBorders>
          </w:tcPr>
          <w:p w14:paraId="3FE55327" w14:textId="2A611EF3" w:rsidR="002F69EA" w:rsidRPr="00E5012F" w:rsidRDefault="002F69EA" w:rsidP="00E5012F">
            <w:pPr>
              <w:tabs>
                <w:tab w:val="left" w:pos="1560"/>
                <w:tab w:val="num" w:pos="1920"/>
                <w:tab w:val="left" w:pos="7513"/>
              </w:tabs>
              <w:contextualSpacing/>
              <w:jc w:val="center"/>
              <w:rPr>
                <w:rFonts w:ascii="Arial" w:hAnsi="Arial" w:cs="Arial"/>
                <w:sz w:val="20"/>
                <w:szCs w:val="20"/>
              </w:rPr>
            </w:pPr>
            <w:r w:rsidRPr="00E5012F">
              <w:rPr>
                <w:rFonts w:ascii="Arial" w:hAnsi="Arial" w:cs="Arial"/>
                <w:sz w:val="20"/>
                <w:szCs w:val="20"/>
                <w:lang w:val="lt-LT"/>
              </w:rPr>
              <w:t>Pirkimo objekto pavadinimas</w:t>
            </w:r>
            <w:r>
              <w:rPr>
                <w:rFonts w:ascii="Arial" w:hAnsi="Arial" w:cs="Arial"/>
                <w:sz w:val="20"/>
                <w:szCs w:val="20"/>
                <w:lang w:val="lt-LT"/>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B3D45C" w14:textId="2FF21004" w:rsidR="002F69EA" w:rsidRPr="00511DD8" w:rsidRDefault="002F69EA" w:rsidP="00E5012F">
            <w:pPr>
              <w:tabs>
                <w:tab w:val="left" w:pos="1560"/>
                <w:tab w:val="num" w:pos="1920"/>
                <w:tab w:val="left" w:pos="7513"/>
              </w:tabs>
              <w:contextualSpacing/>
              <w:jc w:val="center"/>
              <w:rPr>
                <w:rFonts w:ascii="Arial" w:hAnsi="Arial" w:cs="Arial"/>
                <w:sz w:val="18"/>
                <w:szCs w:val="18"/>
                <w:lang w:val="lt-LT"/>
              </w:rPr>
            </w:pPr>
            <w:r w:rsidRPr="001D55BE">
              <w:rPr>
                <w:rFonts w:ascii="Arial" w:hAnsi="Arial" w:cs="Arial"/>
                <w:sz w:val="20"/>
                <w:szCs w:val="20"/>
                <w:lang w:val="lt-LT"/>
              </w:rPr>
              <w:t>Prekės gamintojo pavadinimas ir modelis</w:t>
            </w:r>
          </w:p>
        </w:tc>
        <w:tc>
          <w:tcPr>
            <w:tcW w:w="1275" w:type="dxa"/>
            <w:tcBorders>
              <w:top w:val="single" w:sz="4" w:space="0" w:color="auto"/>
              <w:left w:val="single" w:sz="4" w:space="0" w:color="auto"/>
              <w:bottom w:val="single" w:sz="4" w:space="0" w:color="auto"/>
              <w:right w:val="single" w:sz="4" w:space="0" w:color="auto"/>
            </w:tcBorders>
          </w:tcPr>
          <w:p w14:paraId="1CE6BB6B" w14:textId="2A056C86" w:rsidR="002F69EA" w:rsidRPr="00511DD8" w:rsidRDefault="002F69EA" w:rsidP="00E5012F">
            <w:pPr>
              <w:tabs>
                <w:tab w:val="left" w:pos="1560"/>
                <w:tab w:val="num" w:pos="1920"/>
                <w:tab w:val="left" w:pos="7513"/>
              </w:tabs>
              <w:ind w:left="-96"/>
              <w:contextualSpacing/>
              <w:jc w:val="center"/>
              <w:rPr>
                <w:rFonts w:ascii="Arial" w:hAnsi="Arial" w:cs="Arial"/>
                <w:sz w:val="18"/>
                <w:szCs w:val="18"/>
                <w:lang w:val="lt-LT"/>
              </w:rPr>
            </w:pPr>
            <w:r w:rsidRPr="00BC71A1">
              <w:rPr>
                <w:rFonts w:ascii="Arial" w:hAnsi="Arial" w:cs="Arial"/>
                <w:sz w:val="18"/>
                <w:szCs w:val="18"/>
                <w:lang w:val="lt-LT"/>
              </w:rPr>
              <w:t>Maksimali 1 vnt. kaina Eur be PVM</w:t>
            </w:r>
          </w:p>
        </w:tc>
        <w:tc>
          <w:tcPr>
            <w:tcW w:w="1276" w:type="dxa"/>
            <w:tcBorders>
              <w:top w:val="single" w:sz="4" w:space="0" w:color="auto"/>
              <w:left w:val="single" w:sz="4" w:space="0" w:color="auto"/>
              <w:bottom w:val="single" w:sz="4" w:space="0" w:color="auto"/>
              <w:right w:val="single" w:sz="4" w:space="0" w:color="auto"/>
            </w:tcBorders>
          </w:tcPr>
          <w:p w14:paraId="5AB0C439" w14:textId="63B6C35D" w:rsidR="002F69EA" w:rsidRPr="00511DD8" w:rsidRDefault="002F69EA" w:rsidP="00E5012F">
            <w:pPr>
              <w:tabs>
                <w:tab w:val="left" w:pos="1560"/>
                <w:tab w:val="num" w:pos="1920"/>
                <w:tab w:val="left" w:pos="7513"/>
              </w:tabs>
              <w:ind w:left="-96"/>
              <w:contextualSpacing/>
              <w:jc w:val="center"/>
              <w:rPr>
                <w:rFonts w:ascii="Arial" w:hAnsi="Arial" w:cs="Arial"/>
                <w:sz w:val="18"/>
                <w:szCs w:val="18"/>
                <w:lang w:val="lt-LT"/>
              </w:rPr>
            </w:pPr>
            <w:r w:rsidRPr="001D55BE">
              <w:rPr>
                <w:rFonts w:ascii="Arial" w:hAnsi="Arial" w:cs="Arial"/>
                <w:sz w:val="20"/>
                <w:szCs w:val="20"/>
                <w:lang w:val="lt-LT"/>
              </w:rPr>
              <w:t>Prekės įkainis (Prekės vieneto kaina) be PVM, Eur</w:t>
            </w:r>
          </w:p>
        </w:tc>
        <w:tc>
          <w:tcPr>
            <w:tcW w:w="1276" w:type="dxa"/>
            <w:tcBorders>
              <w:top w:val="single" w:sz="4" w:space="0" w:color="auto"/>
              <w:left w:val="single" w:sz="4" w:space="0" w:color="auto"/>
              <w:bottom w:val="single" w:sz="4" w:space="0" w:color="auto"/>
              <w:right w:val="single" w:sz="4" w:space="0" w:color="auto"/>
            </w:tcBorders>
          </w:tcPr>
          <w:p w14:paraId="10C41E75" w14:textId="281C14F7" w:rsidR="002F69EA" w:rsidRPr="00511DD8" w:rsidRDefault="002F69EA" w:rsidP="00BC71A1">
            <w:pPr>
              <w:tabs>
                <w:tab w:val="left" w:pos="1560"/>
                <w:tab w:val="num" w:pos="1920"/>
                <w:tab w:val="left" w:pos="7513"/>
              </w:tabs>
              <w:ind w:left="-108"/>
              <w:contextualSpacing/>
              <w:jc w:val="center"/>
              <w:rPr>
                <w:rFonts w:ascii="Arial" w:hAnsi="Arial" w:cs="Arial"/>
                <w:sz w:val="18"/>
                <w:szCs w:val="18"/>
                <w:lang w:val="lt-LT"/>
              </w:rPr>
            </w:pPr>
            <w:r w:rsidRPr="001D55BE">
              <w:rPr>
                <w:rFonts w:ascii="Arial" w:hAnsi="Arial" w:cs="Arial"/>
                <w:sz w:val="20"/>
                <w:szCs w:val="20"/>
                <w:lang w:val="lt-LT"/>
              </w:rPr>
              <w:t>Preliminarus Prekių kiekis, vnt.</w:t>
            </w:r>
          </w:p>
        </w:tc>
        <w:tc>
          <w:tcPr>
            <w:tcW w:w="1417" w:type="dxa"/>
            <w:tcBorders>
              <w:top w:val="single" w:sz="4" w:space="0" w:color="auto"/>
              <w:left w:val="single" w:sz="4" w:space="0" w:color="auto"/>
              <w:bottom w:val="single" w:sz="4" w:space="0" w:color="auto"/>
              <w:right w:val="single" w:sz="4" w:space="0" w:color="auto"/>
            </w:tcBorders>
          </w:tcPr>
          <w:p w14:paraId="2B37B4AF" w14:textId="77777777" w:rsidR="002F69EA" w:rsidRDefault="002F69EA" w:rsidP="00BC71A1">
            <w:pPr>
              <w:tabs>
                <w:tab w:val="left" w:pos="1560"/>
                <w:tab w:val="num" w:pos="1920"/>
                <w:tab w:val="left" w:pos="7513"/>
              </w:tabs>
              <w:ind w:left="-96"/>
              <w:contextualSpacing/>
              <w:jc w:val="both"/>
              <w:rPr>
                <w:rFonts w:ascii="Arial" w:hAnsi="Arial" w:cs="Arial"/>
                <w:sz w:val="20"/>
                <w:szCs w:val="20"/>
                <w:lang w:val="lt-LT"/>
              </w:rPr>
            </w:pPr>
            <w:r>
              <w:rPr>
                <w:rFonts w:ascii="Arial" w:hAnsi="Arial" w:cs="Arial"/>
                <w:sz w:val="20"/>
                <w:szCs w:val="20"/>
                <w:lang w:val="lt-LT"/>
              </w:rPr>
              <w:t>Bendra p</w:t>
            </w:r>
            <w:r w:rsidRPr="001D55BE">
              <w:rPr>
                <w:rFonts w:ascii="Arial" w:hAnsi="Arial" w:cs="Arial"/>
                <w:sz w:val="20"/>
                <w:szCs w:val="20"/>
                <w:lang w:val="lt-LT"/>
              </w:rPr>
              <w:t>asiūlymo kaina</w:t>
            </w:r>
            <w:r>
              <w:rPr>
                <w:rFonts w:ascii="Arial" w:hAnsi="Arial" w:cs="Arial"/>
                <w:sz w:val="20"/>
                <w:szCs w:val="20"/>
                <w:lang w:val="lt-LT"/>
              </w:rPr>
              <w:t xml:space="preserve"> </w:t>
            </w:r>
            <w:r w:rsidRPr="001D55BE">
              <w:rPr>
                <w:rFonts w:ascii="Arial" w:hAnsi="Arial" w:cs="Arial"/>
                <w:sz w:val="20"/>
                <w:szCs w:val="20"/>
                <w:lang w:val="lt-LT"/>
              </w:rPr>
              <w:t>be PVM, Eur</w:t>
            </w:r>
          </w:p>
          <w:p w14:paraId="04DCB757" w14:textId="0D42E675" w:rsidR="002F69EA" w:rsidRPr="00511DD8" w:rsidRDefault="002F69EA" w:rsidP="00BC71A1">
            <w:pPr>
              <w:tabs>
                <w:tab w:val="left" w:pos="1560"/>
                <w:tab w:val="num" w:pos="1920"/>
                <w:tab w:val="left" w:pos="7513"/>
              </w:tabs>
              <w:ind w:left="-96"/>
              <w:contextualSpacing/>
              <w:jc w:val="both"/>
              <w:rPr>
                <w:rFonts w:ascii="Arial" w:hAnsi="Arial" w:cs="Arial"/>
                <w:sz w:val="18"/>
                <w:szCs w:val="18"/>
                <w:lang w:val="lt-LT"/>
              </w:rPr>
            </w:pPr>
            <w:r>
              <w:rPr>
                <w:rFonts w:ascii="Arial" w:hAnsi="Arial" w:cs="Arial"/>
                <w:sz w:val="20"/>
                <w:szCs w:val="20"/>
                <w:lang w:val="lt-LT"/>
              </w:rPr>
              <w:t>(</w:t>
            </w:r>
            <w:r w:rsidR="000C75B4">
              <w:rPr>
                <w:rFonts w:ascii="Arial" w:hAnsi="Arial" w:cs="Arial"/>
                <w:sz w:val="20"/>
                <w:szCs w:val="20"/>
                <w:lang w:val="lt-LT"/>
              </w:rPr>
              <w:t>5</w:t>
            </w:r>
            <w:r>
              <w:rPr>
                <w:rFonts w:ascii="Arial" w:hAnsi="Arial" w:cs="Arial"/>
                <w:sz w:val="20"/>
                <w:szCs w:val="20"/>
                <w:lang w:val="lt-LT"/>
              </w:rPr>
              <w:t xml:space="preserve"> </w:t>
            </w:r>
            <w:proofErr w:type="spellStart"/>
            <w:r>
              <w:rPr>
                <w:rFonts w:ascii="Arial" w:hAnsi="Arial" w:cs="Arial"/>
                <w:sz w:val="20"/>
                <w:szCs w:val="20"/>
                <w:lang w:val="lt-LT"/>
              </w:rPr>
              <w:t>stulp</w:t>
            </w:r>
            <w:proofErr w:type="spellEnd"/>
            <w:r>
              <w:rPr>
                <w:rFonts w:ascii="Arial" w:hAnsi="Arial" w:cs="Arial"/>
                <w:sz w:val="20"/>
                <w:szCs w:val="20"/>
                <w:lang w:val="lt-LT"/>
              </w:rPr>
              <w:t>.</w:t>
            </w:r>
            <w:r w:rsidR="000C75B4">
              <w:rPr>
                <w:rFonts w:ascii="Arial" w:hAnsi="Arial" w:cs="Arial"/>
                <w:sz w:val="20"/>
                <w:szCs w:val="20"/>
                <w:lang w:val="lt-LT"/>
              </w:rPr>
              <w:t xml:space="preserve"> </w:t>
            </w:r>
            <w:r>
              <w:rPr>
                <w:rFonts w:ascii="Arial" w:hAnsi="Arial" w:cs="Arial"/>
                <w:sz w:val="20"/>
                <w:szCs w:val="20"/>
                <w:lang w:val="lt-LT"/>
              </w:rPr>
              <w:t>x</w:t>
            </w:r>
            <w:r w:rsidR="000C75B4">
              <w:rPr>
                <w:rFonts w:ascii="Arial" w:hAnsi="Arial" w:cs="Arial"/>
                <w:sz w:val="20"/>
                <w:szCs w:val="20"/>
                <w:lang w:val="lt-LT"/>
              </w:rPr>
              <w:t xml:space="preserve"> 6</w:t>
            </w:r>
            <w:r>
              <w:rPr>
                <w:rFonts w:ascii="Arial" w:hAnsi="Arial" w:cs="Arial"/>
                <w:sz w:val="20"/>
                <w:szCs w:val="20"/>
                <w:lang w:val="lt-LT"/>
              </w:rPr>
              <w:t xml:space="preserve"> </w:t>
            </w:r>
            <w:proofErr w:type="spellStart"/>
            <w:r>
              <w:rPr>
                <w:rFonts w:ascii="Arial" w:hAnsi="Arial" w:cs="Arial"/>
                <w:sz w:val="20"/>
                <w:szCs w:val="20"/>
                <w:lang w:val="lt-LT"/>
              </w:rPr>
              <w:t>stulp</w:t>
            </w:r>
            <w:proofErr w:type="spellEnd"/>
            <w:r>
              <w:rPr>
                <w:rFonts w:ascii="Arial" w:hAnsi="Arial" w:cs="Arial"/>
                <w:sz w:val="20"/>
                <w:szCs w:val="20"/>
                <w:lang w:val="lt-LT"/>
              </w:rPr>
              <w:t>.)</w:t>
            </w:r>
          </w:p>
        </w:tc>
      </w:tr>
      <w:tr w:rsidR="002F69EA" w:rsidRPr="008663E0" w14:paraId="53EEC273" w14:textId="77777777" w:rsidTr="00CB1D64">
        <w:trPr>
          <w:trHeight w:val="299"/>
        </w:trPr>
        <w:tc>
          <w:tcPr>
            <w:tcW w:w="567" w:type="dxa"/>
            <w:tcBorders>
              <w:top w:val="single" w:sz="4" w:space="0" w:color="auto"/>
              <w:left w:val="single" w:sz="4" w:space="0" w:color="auto"/>
              <w:bottom w:val="single" w:sz="4" w:space="0" w:color="auto"/>
              <w:right w:val="single" w:sz="4" w:space="0" w:color="auto"/>
            </w:tcBorders>
          </w:tcPr>
          <w:p w14:paraId="2FB55993" w14:textId="29909B19" w:rsidR="002F69EA" w:rsidRPr="00A06D65" w:rsidRDefault="00A06D65" w:rsidP="00E5012F">
            <w:pPr>
              <w:tabs>
                <w:tab w:val="left" w:pos="1560"/>
                <w:tab w:val="num" w:pos="1920"/>
                <w:tab w:val="left" w:pos="7513"/>
              </w:tabs>
              <w:contextualSpacing/>
              <w:jc w:val="center"/>
              <w:rPr>
                <w:rFonts w:ascii="Arial" w:hAnsi="Arial" w:cs="Arial"/>
                <w:i/>
                <w:iCs/>
                <w:sz w:val="18"/>
                <w:szCs w:val="18"/>
              </w:rPr>
            </w:pPr>
            <w:r w:rsidRPr="00A06D65">
              <w:rPr>
                <w:rFonts w:ascii="Arial" w:hAnsi="Arial" w:cs="Arial"/>
                <w:i/>
                <w:iCs/>
                <w:sz w:val="18"/>
                <w:szCs w:val="18"/>
              </w:rPr>
              <w:t>1</w:t>
            </w:r>
          </w:p>
        </w:tc>
        <w:tc>
          <w:tcPr>
            <w:tcW w:w="1560" w:type="dxa"/>
            <w:tcBorders>
              <w:top w:val="single" w:sz="4" w:space="0" w:color="auto"/>
              <w:left w:val="single" w:sz="4" w:space="0" w:color="auto"/>
              <w:bottom w:val="single" w:sz="4" w:space="0" w:color="auto"/>
              <w:right w:val="single" w:sz="4" w:space="0" w:color="auto"/>
            </w:tcBorders>
          </w:tcPr>
          <w:p w14:paraId="7DA8F5FA" w14:textId="7036209C" w:rsidR="002F69EA" w:rsidRPr="00A06D65" w:rsidRDefault="00A06D65" w:rsidP="00E5012F">
            <w:pPr>
              <w:tabs>
                <w:tab w:val="left" w:pos="1560"/>
                <w:tab w:val="num" w:pos="1920"/>
                <w:tab w:val="left" w:pos="7513"/>
              </w:tabs>
              <w:contextualSpacing/>
              <w:jc w:val="center"/>
              <w:rPr>
                <w:rFonts w:ascii="Arial" w:hAnsi="Arial" w:cs="Arial"/>
                <w:i/>
                <w:iCs/>
                <w:sz w:val="18"/>
                <w:szCs w:val="18"/>
              </w:rPr>
            </w:pPr>
            <w:r w:rsidRPr="00A06D65">
              <w:rPr>
                <w:rFonts w:ascii="Arial" w:hAnsi="Arial" w:cs="Arial"/>
                <w:i/>
                <w:iCs/>
                <w:sz w:val="18"/>
                <w:szCs w:val="18"/>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F167D6" w14:textId="4E99198D" w:rsidR="002F69EA" w:rsidRPr="00A06D65" w:rsidRDefault="00A06D65" w:rsidP="00E5012F">
            <w:pPr>
              <w:tabs>
                <w:tab w:val="left" w:pos="1560"/>
                <w:tab w:val="num" w:pos="1920"/>
                <w:tab w:val="left" w:pos="7513"/>
              </w:tabs>
              <w:contextualSpacing/>
              <w:jc w:val="center"/>
              <w:rPr>
                <w:rFonts w:ascii="Arial" w:hAnsi="Arial" w:cs="Arial"/>
                <w:i/>
                <w:iCs/>
                <w:sz w:val="18"/>
                <w:szCs w:val="18"/>
                <w:lang w:val="lt-LT"/>
              </w:rPr>
            </w:pPr>
            <w:r w:rsidRPr="00A06D65">
              <w:rPr>
                <w:rFonts w:ascii="Arial" w:hAnsi="Arial" w:cs="Arial"/>
                <w:i/>
                <w:iCs/>
                <w:sz w:val="18"/>
                <w:szCs w:val="18"/>
                <w:lang w:val="lt-LT"/>
              </w:rPr>
              <w:t>3</w:t>
            </w:r>
          </w:p>
        </w:tc>
        <w:tc>
          <w:tcPr>
            <w:tcW w:w="1275" w:type="dxa"/>
            <w:tcBorders>
              <w:top w:val="single" w:sz="4" w:space="0" w:color="auto"/>
              <w:left w:val="single" w:sz="4" w:space="0" w:color="auto"/>
              <w:bottom w:val="single" w:sz="4" w:space="0" w:color="auto"/>
              <w:right w:val="single" w:sz="4" w:space="0" w:color="auto"/>
            </w:tcBorders>
          </w:tcPr>
          <w:p w14:paraId="29296BDD" w14:textId="70E772D3" w:rsidR="002F69EA" w:rsidRPr="00A06D65" w:rsidRDefault="00A06D65" w:rsidP="00E5012F">
            <w:pPr>
              <w:tabs>
                <w:tab w:val="left" w:pos="1560"/>
                <w:tab w:val="num" w:pos="1920"/>
                <w:tab w:val="left" w:pos="7513"/>
              </w:tabs>
              <w:ind w:left="-96"/>
              <w:contextualSpacing/>
              <w:jc w:val="center"/>
              <w:rPr>
                <w:rFonts w:ascii="Arial" w:hAnsi="Arial" w:cs="Arial"/>
                <w:i/>
                <w:iCs/>
                <w:sz w:val="18"/>
                <w:szCs w:val="18"/>
                <w:lang w:val="lt-LT"/>
              </w:rPr>
            </w:pPr>
            <w:r w:rsidRPr="00A06D65">
              <w:rPr>
                <w:rFonts w:ascii="Arial" w:hAnsi="Arial" w:cs="Arial"/>
                <w:i/>
                <w:iCs/>
                <w:sz w:val="18"/>
                <w:szCs w:val="18"/>
                <w:lang w:val="lt-LT"/>
              </w:rPr>
              <w:t>4</w:t>
            </w:r>
          </w:p>
        </w:tc>
        <w:tc>
          <w:tcPr>
            <w:tcW w:w="1276" w:type="dxa"/>
            <w:tcBorders>
              <w:top w:val="single" w:sz="4" w:space="0" w:color="auto"/>
              <w:left w:val="single" w:sz="4" w:space="0" w:color="auto"/>
              <w:bottom w:val="single" w:sz="4" w:space="0" w:color="auto"/>
              <w:right w:val="single" w:sz="4" w:space="0" w:color="auto"/>
            </w:tcBorders>
          </w:tcPr>
          <w:p w14:paraId="351BBF13" w14:textId="28781C3F" w:rsidR="002F69EA" w:rsidRPr="00A06D65" w:rsidRDefault="00A06D65" w:rsidP="00E5012F">
            <w:pPr>
              <w:tabs>
                <w:tab w:val="left" w:pos="1560"/>
                <w:tab w:val="num" w:pos="1920"/>
                <w:tab w:val="left" w:pos="7513"/>
              </w:tabs>
              <w:ind w:left="-96"/>
              <w:contextualSpacing/>
              <w:jc w:val="center"/>
              <w:rPr>
                <w:rFonts w:ascii="Arial" w:hAnsi="Arial" w:cs="Arial"/>
                <w:i/>
                <w:iCs/>
                <w:sz w:val="18"/>
                <w:szCs w:val="18"/>
                <w:lang w:val="lt-LT"/>
              </w:rPr>
            </w:pPr>
            <w:r w:rsidRPr="00A06D65">
              <w:rPr>
                <w:rFonts w:ascii="Arial" w:hAnsi="Arial" w:cs="Arial"/>
                <w:i/>
                <w:iCs/>
                <w:sz w:val="18"/>
                <w:szCs w:val="18"/>
                <w:lang w:val="lt-LT"/>
              </w:rPr>
              <w:t>5</w:t>
            </w:r>
          </w:p>
        </w:tc>
        <w:tc>
          <w:tcPr>
            <w:tcW w:w="1276" w:type="dxa"/>
            <w:tcBorders>
              <w:top w:val="single" w:sz="4" w:space="0" w:color="auto"/>
              <w:left w:val="single" w:sz="4" w:space="0" w:color="auto"/>
              <w:bottom w:val="single" w:sz="4" w:space="0" w:color="auto"/>
              <w:right w:val="single" w:sz="4" w:space="0" w:color="auto"/>
            </w:tcBorders>
          </w:tcPr>
          <w:p w14:paraId="047E01D0" w14:textId="1682A2E7" w:rsidR="002F69EA" w:rsidRPr="00A06D65" w:rsidRDefault="00A06D65" w:rsidP="00E5012F">
            <w:pPr>
              <w:tabs>
                <w:tab w:val="left" w:pos="1560"/>
                <w:tab w:val="num" w:pos="1920"/>
                <w:tab w:val="left" w:pos="7513"/>
              </w:tabs>
              <w:ind w:left="-96"/>
              <w:contextualSpacing/>
              <w:jc w:val="center"/>
              <w:rPr>
                <w:rFonts w:ascii="Arial" w:hAnsi="Arial" w:cs="Arial"/>
                <w:i/>
                <w:iCs/>
                <w:sz w:val="18"/>
                <w:szCs w:val="18"/>
                <w:lang w:val="lt-LT"/>
              </w:rPr>
            </w:pPr>
            <w:r w:rsidRPr="00A06D65">
              <w:rPr>
                <w:rFonts w:ascii="Arial" w:hAnsi="Arial" w:cs="Arial"/>
                <w:i/>
                <w:iCs/>
                <w:sz w:val="18"/>
                <w:szCs w:val="18"/>
                <w:lang w:val="lt-LT"/>
              </w:rPr>
              <w:t>6</w:t>
            </w:r>
          </w:p>
        </w:tc>
        <w:tc>
          <w:tcPr>
            <w:tcW w:w="1417" w:type="dxa"/>
            <w:tcBorders>
              <w:top w:val="single" w:sz="4" w:space="0" w:color="auto"/>
              <w:left w:val="single" w:sz="4" w:space="0" w:color="auto"/>
              <w:bottom w:val="single" w:sz="4" w:space="0" w:color="auto"/>
              <w:right w:val="single" w:sz="4" w:space="0" w:color="auto"/>
            </w:tcBorders>
          </w:tcPr>
          <w:p w14:paraId="71184E18" w14:textId="7F4F3E69" w:rsidR="002F69EA" w:rsidRPr="00A06D65" w:rsidRDefault="00A06D65" w:rsidP="00E5012F">
            <w:pPr>
              <w:jc w:val="center"/>
              <w:rPr>
                <w:rFonts w:ascii="Arial" w:hAnsi="Arial" w:cs="Arial"/>
                <w:i/>
                <w:iCs/>
                <w:sz w:val="18"/>
                <w:szCs w:val="18"/>
                <w:lang w:val="lt-LT"/>
              </w:rPr>
            </w:pPr>
            <w:r w:rsidRPr="00A06D65">
              <w:rPr>
                <w:rFonts w:ascii="Arial" w:hAnsi="Arial" w:cs="Arial"/>
                <w:i/>
                <w:iCs/>
                <w:sz w:val="18"/>
                <w:szCs w:val="18"/>
                <w:lang w:val="lt-LT"/>
              </w:rPr>
              <w:t>7</w:t>
            </w:r>
          </w:p>
        </w:tc>
      </w:tr>
      <w:tr w:rsidR="002F69EA" w:rsidRPr="008663E0" w14:paraId="6AAF95DE" w14:textId="77777777" w:rsidTr="00CB1D64">
        <w:trPr>
          <w:trHeight w:val="299"/>
        </w:trPr>
        <w:tc>
          <w:tcPr>
            <w:tcW w:w="567" w:type="dxa"/>
            <w:tcBorders>
              <w:top w:val="single" w:sz="4" w:space="0" w:color="auto"/>
              <w:left w:val="single" w:sz="4" w:space="0" w:color="auto"/>
              <w:bottom w:val="single" w:sz="4" w:space="0" w:color="auto"/>
              <w:right w:val="single" w:sz="4" w:space="0" w:color="auto"/>
            </w:tcBorders>
          </w:tcPr>
          <w:p w14:paraId="5E91101F" w14:textId="4AD1A074" w:rsidR="002F69EA" w:rsidRPr="002F69EA" w:rsidRDefault="00A06D65" w:rsidP="00E5012F">
            <w:pPr>
              <w:tabs>
                <w:tab w:val="left" w:pos="1560"/>
                <w:tab w:val="num" w:pos="1920"/>
                <w:tab w:val="left" w:pos="7513"/>
              </w:tabs>
              <w:contextualSpacing/>
              <w:jc w:val="center"/>
              <w:rPr>
                <w:rFonts w:ascii="Arial" w:hAnsi="Arial" w:cs="Arial"/>
                <w:sz w:val="20"/>
                <w:szCs w:val="20"/>
                <w:lang w:val="lt-LT"/>
              </w:rPr>
            </w:pPr>
            <w:r>
              <w:rPr>
                <w:rFonts w:ascii="Arial" w:hAnsi="Arial" w:cs="Arial"/>
                <w:sz w:val="20"/>
                <w:szCs w:val="20"/>
                <w:lang w:val="lt-LT"/>
              </w:rPr>
              <w:t xml:space="preserve">1. </w:t>
            </w:r>
          </w:p>
        </w:tc>
        <w:tc>
          <w:tcPr>
            <w:tcW w:w="1560" w:type="dxa"/>
            <w:tcBorders>
              <w:top w:val="single" w:sz="4" w:space="0" w:color="auto"/>
              <w:left w:val="single" w:sz="4" w:space="0" w:color="auto"/>
              <w:bottom w:val="single" w:sz="4" w:space="0" w:color="auto"/>
              <w:right w:val="single" w:sz="4" w:space="0" w:color="auto"/>
            </w:tcBorders>
          </w:tcPr>
          <w:p w14:paraId="07F8E48D" w14:textId="5B3A16FF" w:rsidR="002F69EA" w:rsidRPr="002F69EA" w:rsidRDefault="002F69EA" w:rsidP="00CB1D64">
            <w:pPr>
              <w:tabs>
                <w:tab w:val="left" w:pos="1560"/>
                <w:tab w:val="num" w:pos="1920"/>
                <w:tab w:val="left" w:pos="7513"/>
              </w:tabs>
              <w:contextualSpacing/>
              <w:rPr>
                <w:rFonts w:ascii="Arial" w:hAnsi="Arial" w:cs="Arial"/>
                <w:sz w:val="20"/>
                <w:szCs w:val="20"/>
              </w:rPr>
            </w:pPr>
            <w:r w:rsidRPr="002F69EA">
              <w:rPr>
                <w:rFonts w:ascii="Arial" w:hAnsi="Arial" w:cs="Arial"/>
                <w:sz w:val="20"/>
                <w:szCs w:val="20"/>
                <w:lang w:val="lt-LT"/>
              </w:rPr>
              <w:t>Nešiojami kompiuteriai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64BA3B" w14:textId="093E3B46" w:rsidR="002F69EA" w:rsidRPr="00784878" w:rsidRDefault="002F69EA" w:rsidP="00E5012F">
            <w:pPr>
              <w:tabs>
                <w:tab w:val="left" w:pos="1560"/>
                <w:tab w:val="num" w:pos="1920"/>
                <w:tab w:val="left" w:pos="7513"/>
              </w:tabs>
              <w:contextualSpacing/>
              <w:rPr>
                <w:rFonts w:ascii="Arial" w:hAnsi="Arial" w:cs="Arial"/>
                <w:bCs/>
                <w:i/>
                <w:i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D494E70" w14:textId="587D4B22" w:rsidR="002F69EA" w:rsidRPr="00784878" w:rsidRDefault="00517B2C" w:rsidP="00E5012F">
            <w:pPr>
              <w:tabs>
                <w:tab w:val="left" w:pos="1560"/>
                <w:tab w:val="num" w:pos="1920"/>
                <w:tab w:val="left" w:pos="7513"/>
              </w:tabs>
              <w:ind w:left="-96"/>
              <w:contextualSpacing/>
              <w:jc w:val="center"/>
              <w:rPr>
                <w:rFonts w:ascii="Arial" w:hAnsi="Arial" w:cs="Arial"/>
                <w:i/>
                <w:iCs/>
                <w:sz w:val="18"/>
                <w:szCs w:val="18"/>
              </w:rPr>
            </w:pPr>
            <w:r>
              <w:rPr>
                <w:rFonts w:ascii="Arial" w:hAnsi="Arial" w:cs="Arial"/>
                <w:sz w:val="18"/>
                <w:szCs w:val="18"/>
              </w:rPr>
              <w:t>700</w:t>
            </w:r>
            <w:r w:rsidR="002F69EA">
              <w:rPr>
                <w:rFonts w:ascii="Arial" w:hAnsi="Arial" w:cs="Arial"/>
                <w:sz w:val="18"/>
                <w:szCs w:val="18"/>
              </w:rPr>
              <w:t>,00</w:t>
            </w:r>
          </w:p>
        </w:tc>
        <w:tc>
          <w:tcPr>
            <w:tcW w:w="1276" w:type="dxa"/>
            <w:tcBorders>
              <w:top w:val="single" w:sz="4" w:space="0" w:color="auto"/>
              <w:left w:val="single" w:sz="4" w:space="0" w:color="auto"/>
              <w:bottom w:val="single" w:sz="4" w:space="0" w:color="auto"/>
              <w:right w:val="single" w:sz="4" w:space="0" w:color="auto"/>
            </w:tcBorders>
          </w:tcPr>
          <w:p w14:paraId="2052F2D6" w14:textId="77777777" w:rsidR="002F69EA" w:rsidRPr="00784878" w:rsidRDefault="002F69EA" w:rsidP="00E5012F">
            <w:pPr>
              <w:tabs>
                <w:tab w:val="left" w:pos="1560"/>
                <w:tab w:val="num" w:pos="1920"/>
                <w:tab w:val="left" w:pos="7513"/>
              </w:tabs>
              <w:ind w:left="-96"/>
              <w:contextualSpacing/>
              <w:jc w:val="center"/>
              <w:rPr>
                <w:rFonts w:ascii="Arial" w:hAnsi="Arial" w:cs="Arial"/>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3AAE8C" w14:textId="608CA9A4" w:rsidR="002F69EA" w:rsidRPr="00784878" w:rsidRDefault="00517B2C" w:rsidP="00E5012F">
            <w:pPr>
              <w:tabs>
                <w:tab w:val="left" w:pos="1560"/>
                <w:tab w:val="num" w:pos="1920"/>
                <w:tab w:val="left" w:pos="7513"/>
              </w:tabs>
              <w:ind w:left="-96"/>
              <w:contextualSpacing/>
              <w:jc w:val="center"/>
              <w:rPr>
                <w:rFonts w:ascii="Arial" w:hAnsi="Arial" w:cs="Arial"/>
                <w:i/>
                <w:iCs/>
                <w:sz w:val="18"/>
                <w:szCs w:val="18"/>
              </w:rPr>
            </w:pPr>
            <w:r>
              <w:rPr>
                <w:rFonts w:ascii="Arial" w:hAnsi="Arial" w:cs="Arial"/>
                <w:i/>
                <w:iCs/>
                <w:sz w:val="18"/>
                <w:szCs w:val="18"/>
              </w:rPr>
              <w:t>35</w:t>
            </w:r>
          </w:p>
        </w:tc>
        <w:tc>
          <w:tcPr>
            <w:tcW w:w="1417" w:type="dxa"/>
            <w:tcBorders>
              <w:top w:val="single" w:sz="4" w:space="0" w:color="auto"/>
              <w:left w:val="single" w:sz="4" w:space="0" w:color="auto"/>
              <w:bottom w:val="single" w:sz="4" w:space="0" w:color="auto"/>
              <w:right w:val="single" w:sz="4" w:space="0" w:color="auto"/>
            </w:tcBorders>
          </w:tcPr>
          <w:p w14:paraId="4B46EA2E" w14:textId="77777777" w:rsidR="002F69EA" w:rsidRPr="00784878" w:rsidRDefault="002F69EA" w:rsidP="00E5012F">
            <w:pPr>
              <w:jc w:val="center"/>
              <w:rPr>
                <w:rFonts w:ascii="Arial" w:hAnsi="Arial" w:cs="Arial"/>
                <w:i/>
                <w:iCs/>
                <w:sz w:val="18"/>
                <w:szCs w:val="18"/>
              </w:rPr>
            </w:pPr>
          </w:p>
        </w:tc>
      </w:tr>
      <w:tr w:rsidR="002F69EA" w:rsidRPr="008663E0" w14:paraId="075C52A6" w14:textId="77777777" w:rsidTr="00CB1D64">
        <w:trPr>
          <w:trHeight w:val="299"/>
        </w:trPr>
        <w:tc>
          <w:tcPr>
            <w:tcW w:w="567" w:type="dxa"/>
            <w:tcBorders>
              <w:top w:val="single" w:sz="4" w:space="0" w:color="auto"/>
              <w:left w:val="single" w:sz="4" w:space="0" w:color="auto"/>
              <w:bottom w:val="single" w:sz="4" w:space="0" w:color="auto"/>
              <w:right w:val="single" w:sz="4" w:space="0" w:color="auto"/>
            </w:tcBorders>
          </w:tcPr>
          <w:p w14:paraId="567C1642" w14:textId="3BB75321" w:rsidR="002F69EA" w:rsidRPr="000B3A73" w:rsidRDefault="000C75B4" w:rsidP="00E5012F">
            <w:pPr>
              <w:tabs>
                <w:tab w:val="left" w:pos="1560"/>
                <w:tab w:val="num" w:pos="1920"/>
                <w:tab w:val="left" w:pos="7513"/>
              </w:tabs>
              <w:contextualSpacing/>
              <w:jc w:val="center"/>
              <w:rPr>
                <w:rFonts w:ascii="Arial" w:hAnsi="Arial" w:cs="Arial"/>
                <w:i/>
                <w:iCs/>
                <w:sz w:val="20"/>
                <w:szCs w:val="20"/>
                <w:lang w:val="lt-LT"/>
              </w:rPr>
            </w:pPr>
            <w:r>
              <w:rPr>
                <w:rFonts w:ascii="Arial" w:hAnsi="Arial" w:cs="Arial"/>
                <w:i/>
                <w:iCs/>
                <w:sz w:val="20"/>
                <w:szCs w:val="20"/>
                <w:lang w:val="lt-LT"/>
              </w:rPr>
              <w:t>2</w:t>
            </w:r>
          </w:p>
        </w:tc>
        <w:tc>
          <w:tcPr>
            <w:tcW w:w="1560" w:type="dxa"/>
            <w:tcBorders>
              <w:top w:val="single" w:sz="4" w:space="0" w:color="auto"/>
              <w:left w:val="single" w:sz="4" w:space="0" w:color="auto"/>
              <w:bottom w:val="single" w:sz="4" w:space="0" w:color="auto"/>
              <w:right w:val="single" w:sz="4" w:space="0" w:color="auto"/>
            </w:tcBorders>
          </w:tcPr>
          <w:p w14:paraId="79DCCD73" w14:textId="6BDD28ED" w:rsidR="002F69EA" w:rsidRPr="004C4B92" w:rsidRDefault="004C4B92" w:rsidP="00CB1D64">
            <w:pPr>
              <w:tabs>
                <w:tab w:val="left" w:pos="1560"/>
                <w:tab w:val="num" w:pos="1920"/>
                <w:tab w:val="left" w:pos="7513"/>
              </w:tabs>
              <w:contextualSpacing/>
              <w:rPr>
                <w:rFonts w:ascii="Arial" w:hAnsi="Arial" w:cs="Arial"/>
                <w:sz w:val="20"/>
                <w:szCs w:val="20"/>
                <w:lang w:val="lt-LT"/>
              </w:rPr>
            </w:pPr>
            <w:r w:rsidRPr="004C4B92">
              <w:rPr>
                <w:rFonts w:ascii="Arial" w:hAnsi="Arial" w:cs="Arial"/>
                <w:sz w:val="20"/>
                <w:szCs w:val="20"/>
                <w:lang w:val="lt-LT"/>
              </w:rPr>
              <w:t>Mo</w:t>
            </w:r>
            <w:r w:rsidR="000C75B4" w:rsidRPr="004C4B92">
              <w:rPr>
                <w:rFonts w:ascii="Arial" w:hAnsi="Arial" w:cs="Arial"/>
                <w:sz w:val="20"/>
                <w:szCs w:val="20"/>
                <w:lang w:val="lt-LT"/>
              </w:rPr>
              <w:t>nitori</w:t>
            </w:r>
            <w:r w:rsidRPr="004C4B92">
              <w:rPr>
                <w:rFonts w:ascii="Arial" w:hAnsi="Arial" w:cs="Arial"/>
                <w:sz w:val="20"/>
                <w:szCs w:val="20"/>
                <w:lang w:val="lt-LT"/>
              </w:rPr>
              <w:t>ai</w:t>
            </w:r>
            <w:r w:rsidR="000C75B4" w:rsidRPr="004C4B92">
              <w:rPr>
                <w:rFonts w:ascii="Arial" w:hAnsi="Arial" w:cs="Arial"/>
                <w:sz w:val="20"/>
                <w:szCs w:val="20"/>
                <w:lang w:val="lt-LT"/>
              </w:rPr>
              <w:t xml:space="preserve"> su integruota jungčių kartotuvo stotele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C2AFF6" w14:textId="77777777" w:rsidR="002F69EA" w:rsidRPr="00784878" w:rsidRDefault="002F69EA" w:rsidP="00E5012F">
            <w:pPr>
              <w:tabs>
                <w:tab w:val="left" w:pos="1560"/>
                <w:tab w:val="num" w:pos="1920"/>
                <w:tab w:val="left" w:pos="7513"/>
              </w:tabs>
              <w:contextualSpacing/>
              <w:rPr>
                <w:rFonts w:ascii="Arial" w:hAnsi="Arial" w:cs="Arial"/>
                <w:bCs/>
                <w:i/>
                <w:i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5E53B86" w14:textId="75167B53" w:rsidR="002F69EA" w:rsidRDefault="004C4B92" w:rsidP="00E5012F">
            <w:pPr>
              <w:tabs>
                <w:tab w:val="left" w:pos="1560"/>
                <w:tab w:val="num" w:pos="1920"/>
                <w:tab w:val="left" w:pos="7513"/>
              </w:tabs>
              <w:ind w:left="-96"/>
              <w:contextualSpacing/>
              <w:jc w:val="center"/>
              <w:rPr>
                <w:rFonts w:ascii="Arial" w:hAnsi="Arial" w:cs="Arial"/>
                <w:sz w:val="18"/>
                <w:szCs w:val="18"/>
              </w:rPr>
            </w:pPr>
            <w:r>
              <w:rPr>
                <w:rFonts w:ascii="Arial" w:hAnsi="Arial" w:cs="Arial"/>
                <w:sz w:val="18"/>
                <w:szCs w:val="18"/>
              </w:rPr>
              <w:t>245,00</w:t>
            </w:r>
          </w:p>
        </w:tc>
        <w:tc>
          <w:tcPr>
            <w:tcW w:w="1276" w:type="dxa"/>
            <w:tcBorders>
              <w:top w:val="single" w:sz="4" w:space="0" w:color="auto"/>
              <w:left w:val="single" w:sz="4" w:space="0" w:color="auto"/>
              <w:bottom w:val="single" w:sz="4" w:space="0" w:color="auto"/>
              <w:right w:val="single" w:sz="4" w:space="0" w:color="auto"/>
            </w:tcBorders>
          </w:tcPr>
          <w:p w14:paraId="16293E47" w14:textId="77777777" w:rsidR="002F69EA" w:rsidRPr="00784878" w:rsidRDefault="002F69EA" w:rsidP="00E5012F">
            <w:pPr>
              <w:tabs>
                <w:tab w:val="left" w:pos="1560"/>
                <w:tab w:val="num" w:pos="1920"/>
                <w:tab w:val="left" w:pos="7513"/>
              </w:tabs>
              <w:ind w:left="-96"/>
              <w:contextualSpacing/>
              <w:jc w:val="center"/>
              <w:rPr>
                <w:rFonts w:ascii="Arial" w:hAnsi="Arial" w:cs="Arial"/>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746DEEB" w14:textId="46ED83F4" w:rsidR="002F69EA" w:rsidRDefault="00517B2C" w:rsidP="00E5012F">
            <w:pPr>
              <w:tabs>
                <w:tab w:val="left" w:pos="1560"/>
                <w:tab w:val="num" w:pos="1920"/>
                <w:tab w:val="left" w:pos="7513"/>
              </w:tabs>
              <w:ind w:left="-96"/>
              <w:contextualSpacing/>
              <w:jc w:val="center"/>
              <w:rPr>
                <w:rFonts w:ascii="Arial" w:hAnsi="Arial" w:cs="Arial"/>
                <w:i/>
                <w:iCs/>
                <w:sz w:val="18"/>
                <w:szCs w:val="18"/>
              </w:rPr>
            </w:pPr>
            <w:r>
              <w:rPr>
                <w:rFonts w:ascii="Arial" w:hAnsi="Arial" w:cs="Arial"/>
                <w:i/>
                <w:iCs/>
                <w:sz w:val="18"/>
                <w:szCs w:val="18"/>
              </w:rPr>
              <w:t>35</w:t>
            </w:r>
          </w:p>
        </w:tc>
        <w:tc>
          <w:tcPr>
            <w:tcW w:w="1417" w:type="dxa"/>
            <w:tcBorders>
              <w:top w:val="single" w:sz="4" w:space="0" w:color="auto"/>
              <w:left w:val="single" w:sz="4" w:space="0" w:color="auto"/>
              <w:bottom w:val="single" w:sz="4" w:space="0" w:color="auto"/>
              <w:right w:val="single" w:sz="4" w:space="0" w:color="auto"/>
            </w:tcBorders>
          </w:tcPr>
          <w:p w14:paraId="04E2AEE6" w14:textId="77777777" w:rsidR="002F69EA" w:rsidRPr="00784878" w:rsidRDefault="002F69EA" w:rsidP="00E5012F">
            <w:pPr>
              <w:jc w:val="center"/>
              <w:rPr>
                <w:rFonts w:ascii="Arial" w:hAnsi="Arial" w:cs="Arial"/>
                <w:i/>
                <w:iCs/>
                <w:sz w:val="18"/>
                <w:szCs w:val="18"/>
              </w:rPr>
            </w:pPr>
          </w:p>
        </w:tc>
      </w:tr>
      <w:tr w:rsidR="000C75B4" w:rsidRPr="008663E0" w14:paraId="12DA4A84" w14:textId="77777777" w:rsidTr="00CB1D64">
        <w:trPr>
          <w:trHeight w:val="299"/>
        </w:trPr>
        <w:tc>
          <w:tcPr>
            <w:tcW w:w="8222" w:type="dxa"/>
            <w:gridSpan w:val="6"/>
            <w:tcBorders>
              <w:top w:val="single" w:sz="4" w:space="0" w:color="auto"/>
              <w:left w:val="single" w:sz="4" w:space="0" w:color="auto"/>
              <w:bottom w:val="single" w:sz="4" w:space="0" w:color="auto"/>
              <w:right w:val="single" w:sz="4" w:space="0" w:color="auto"/>
            </w:tcBorders>
          </w:tcPr>
          <w:p w14:paraId="73346E85" w14:textId="7B9DAEFA" w:rsidR="000C75B4" w:rsidRPr="00BC71A1" w:rsidRDefault="000C75B4" w:rsidP="00BC71A1">
            <w:pPr>
              <w:tabs>
                <w:tab w:val="left" w:pos="1560"/>
                <w:tab w:val="num" w:pos="1920"/>
                <w:tab w:val="left" w:pos="7513"/>
              </w:tabs>
              <w:ind w:left="-96"/>
              <w:contextualSpacing/>
              <w:jc w:val="right"/>
              <w:rPr>
                <w:rFonts w:ascii="Arial" w:hAnsi="Arial" w:cs="Arial"/>
                <w:sz w:val="18"/>
                <w:szCs w:val="18"/>
                <w:lang w:val="lt-LT"/>
              </w:rPr>
            </w:pPr>
            <w:r>
              <w:rPr>
                <w:rFonts w:ascii="Arial" w:hAnsi="Arial" w:cs="Arial"/>
                <w:sz w:val="18"/>
                <w:szCs w:val="18"/>
                <w:lang w:val="lt-LT"/>
              </w:rPr>
              <w:t>Bendra pasiūlymo kaina be PVM, Eur:</w:t>
            </w:r>
          </w:p>
        </w:tc>
        <w:tc>
          <w:tcPr>
            <w:tcW w:w="1417" w:type="dxa"/>
            <w:tcBorders>
              <w:top w:val="single" w:sz="4" w:space="0" w:color="auto"/>
              <w:left w:val="single" w:sz="4" w:space="0" w:color="auto"/>
              <w:bottom w:val="single" w:sz="4" w:space="0" w:color="auto"/>
              <w:right w:val="single" w:sz="4" w:space="0" w:color="auto"/>
            </w:tcBorders>
          </w:tcPr>
          <w:p w14:paraId="3D80D78E" w14:textId="77777777" w:rsidR="000C75B4" w:rsidRPr="00784878" w:rsidRDefault="000C75B4" w:rsidP="00E5012F">
            <w:pPr>
              <w:jc w:val="center"/>
              <w:rPr>
                <w:rFonts w:ascii="Arial" w:hAnsi="Arial" w:cs="Arial"/>
                <w:i/>
                <w:iCs/>
                <w:sz w:val="18"/>
                <w:szCs w:val="18"/>
              </w:rPr>
            </w:pPr>
          </w:p>
        </w:tc>
      </w:tr>
      <w:tr w:rsidR="000C75B4" w:rsidRPr="008663E0" w14:paraId="2227E544" w14:textId="77777777" w:rsidTr="00CB1D64">
        <w:trPr>
          <w:trHeight w:val="299"/>
        </w:trPr>
        <w:tc>
          <w:tcPr>
            <w:tcW w:w="8222" w:type="dxa"/>
            <w:gridSpan w:val="6"/>
            <w:tcBorders>
              <w:top w:val="single" w:sz="4" w:space="0" w:color="auto"/>
              <w:left w:val="single" w:sz="4" w:space="0" w:color="auto"/>
              <w:bottom w:val="single" w:sz="4" w:space="0" w:color="auto"/>
              <w:right w:val="single" w:sz="4" w:space="0" w:color="auto"/>
            </w:tcBorders>
          </w:tcPr>
          <w:p w14:paraId="072539E7" w14:textId="6818A09E" w:rsidR="000C75B4" w:rsidRPr="00BC71A1" w:rsidRDefault="000C75B4" w:rsidP="00BC71A1">
            <w:pPr>
              <w:tabs>
                <w:tab w:val="left" w:pos="1560"/>
                <w:tab w:val="num" w:pos="1920"/>
                <w:tab w:val="left" w:pos="7513"/>
              </w:tabs>
              <w:ind w:left="-96"/>
              <w:contextualSpacing/>
              <w:jc w:val="right"/>
              <w:rPr>
                <w:rFonts w:ascii="Arial" w:hAnsi="Arial" w:cs="Arial"/>
                <w:sz w:val="18"/>
                <w:szCs w:val="18"/>
                <w:lang w:val="lt-LT"/>
              </w:rPr>
            </w:pPr>
            <w:r w:rsidRPr="00BC71A1">
              <w:rPr>
                <w:rFonts w:ascii="Arial" w:hAnsi="Arial" w:cs="Arial"/>
                <w:sz w:val="18"/>
                <w:szCs w:val="18"/>
                <w:lang w:val="lt-LT"/>
              </w:rPr>
              <w:t>PVM, Eur:</w:t>
            </w:r>
          </w:p>
        </w:tc>
        <w:tc>
          <w:tcPr>
            <w:tcW w:w="1417" w:type="dxa"/>
            <w:tcBorders>
              <w:top w:val="single" w:sz="4" w:space="0" w:color="auto"/>
              <w:left w:val="single" w:sz="4" w:space="0" w:color="auto"/>
              <w:bottom w:val="single" w:sz="4" w:space="0" w:color="auto"/>
              <w:right w:val="single" w:sz="4" w:space="0" w:color="auto"/>
            </w:tcBorders>
          </w:tcPr>
          <w:p w14:paraId="3A2B1741" w14:textId="77777777" w:rsidR="000C75B4" w:rsidRPr="00784878" w:rsidRDefault="000C75B4" w:rsidP="00E5012F">
            <w:pPr>
              <w:jc w:val="center"/>
              <w:rPr>
                <w:rFonts w:ascii="Arial" w:hAnsi="Arial" w:cs="Arial"/>
                <w:i/>
                <w:iCs/>
                <w:sz w:val="18"/>
                <w:szCs w:val="18"/>
              </w:rPr>
            </w:pPr>
          </w:p>
        </w:tc>
      </w:tr>
      <w:tr w:rsidR="000C75B4" w:rsidRPr="008663E0" w14:paraId="10B8DC14" w14:textId="77777777" w:rsidTr="00CB1D64">
        <w:trPr>
          <w:trHeight w:val="299"/>
        </w:trPr>
        <w:tc>
          <w:tcPr>
            <w:tcW w:w="8222" w:type="dxa"/>
            <w:gridSpan w:val="6"/>
            <w:tcBorders>
              <w:top w:val="single" w:sz="4" w:space="0" w:color="auto"/>
              <w:left w:val="single" w:sz="4" w:space="0" w:color="auto"/>
              <w:bottom w:val="single" w:sz="4" w:space="0" w:color="auto"/>
              <w:right w:val="single" w:sz="4" w:space="0" w:color="auto"/>
            </w:tcBorders>
          </w:tcPr>
          <w:p w14:paraId="7628B552" w14:textId="7CD48ADE" w:rsidR="000C75B4" w:rsidRPr="00BC71A1" w:rsidRDefault="000C75B4" w:rsidP="00BC71A1">
            <w:pPr>
              <w:tabs>
                <w:tab w:val="left" w:pos="1560"/>
                <w:tab w:val="num" w:pos="1920"/>
                <w:tab w:val="left" w:pos="7513"/>
              </w:tabs>
              <w:ind w:left="-96"/>
              <w:contextualSpacing/>
              <w:jc w:val="right"/>
              <w:rPr>
                <w:rFonts w:ascii="Arial" w:hAnsi="Arial" w:cs="Arial"/>
                <w:sz w:val="18"/>
                <w:szCs w:val="18"/>
                <w:lang w:val="lt-LT"/>
              </w:rPr>
            </w:pPr>
            <w:r>
              <w:rPr>
                <w:rFonts w:ascii="Arial" w:hAnsi="Arial" w:cs="Arial"/>
                <w:sz w:val="18"/>
                <w:szCs w:val="18"/>
                <w:lang w:val="lt-LT"/>
              </w:rPr>
              <w:t>Bendra p</w:t>
            </w:r>
            <w:r w:rsidRPr="00BC71A1">
              <w:rPr>
                <w:rFonts w:ascii="Arial" w:hAnsi="Arial" w:cs="Arial"/>
                <w:sz w:val="18"/>
                <w:szCs w:val="18"/>
                <w:lang w:val="lt-LT"/>
              </w:rPr>
              <w:t>asiūlymo kaina su PVM, Eur:</w:t>
            </w:r>
          </w:p>
        </w:tc>
        <w:tc>
          <w:tcPr>
            <w:tcW w:w="1417" w:type="dxa"/>
            <w:tcBorders>
              <w:top w:val="single" w:sz="4" w:space="0" w:color="auto"/>
              <w:left w:val="single" w:sz="4" w:space="0" w:color="auto"/>
              <w:bottom w:val="single" w:sz="4" w:space="0" w:color="auto"/>
              <w:right w:val="single" w:sz="4" w:space="0" w:color="auto"/>
            </w:tcBorders>
          </w:tcPr>
          <w:p w14:paraId="12C0FD0F" w14:textId="77777777" w:rsidR="000C75B4" w:rsidRPr="00784878" w:rsidRDefault="000C75B4" w:rsidP="00E5012F">
            <w:pPr>
              <w:jc w:val="center"/>
              <w:rPr>
                <w:rFonts w:ascii="Arial" w:hAnsi="Arial" w:cs="Arial"/>
                <w:i/>
                <w:iCs/>
                <w:sz w:val="18"/>
                <w:szCs w:val="18"/>
              </w:rPr>
            </w:pPr>
          </w:p>
        </w:tc>
      </w:tr>
    </w:tbl>
    <w:p w14:paraId="7A1FA7B4" w14:textId="77777777" w:rsidR="00784878" w:rsidRDefault="00784878" w:rsidP="00D03363">
      <w:pPr>
        <w:jc w:val="both"/>
        <w:rPr>
          <w:rFonts w:ascii="Arial" w:hAnsi="Arial" w:cs="Arial"/>
          <w:sz w:val="20"/>
          <w:szCs w:val="20"/>
          <w:u w:val="single"/>
          <w:lang w:val="lt-LT"/>
        </w:rPr>
      </w:pPr>
    </w:p>
    <w:p w14:paraId="7C13AD6A" w14:textId="6940E860"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660D7EFA" w:rsidR="003A2ACB"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w:t>
      </w:r>
      <w:r w:rsidR="00BC71A1">
        <w:rPr>
          <w:rFonts w:ascii="Arial" w:hAnsi="Arial" w:cs="Arial"/>
          <w:i/>
          <w:iCs/>
          <w:sz w:val="20"/>
          <w:szCs w:val="20"/>
          <w:lang w:val="lt-LT"/>
        </w:rPr>
        <w:t xml:space="preserve">/ įkainiai </w:t>
      </w:r>
      <w:r w:rsidR="003A2ACB" w:rsidRPr="00FF1C0A">
        <w:rPr>
          <w:rFonts w:ascii="Arial" w:hAnsi="Arial" w:cs="Arial"/>
          <w:i/>
          <w:iCs/>
          <w:sz w:val="20"/>
          <w:szCs w:val="20"/>
          <w:lang w:val="lt-LT"/>
        </w:rPr>
        <w:t>pasiūlyme nurodom</w:t>
      </w:r>
      <w:r w:rsidR="00BC71A1">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BC71A1">
        <w:rPr>
          <w:rFonts w:ascii="Arial" w:hAnsi="Arial" w:cs="Arial"/>
          <w:i/>
          <w:iCs/>
          <w:sz w:val="20"/>
          <w:szCs w:val="20"/>
          <w:lang w:val="lt-LT"/>
        </w:rPr>
        <w:t>ai</w:t>
      </w:r>
      <w:r w:rsidR="003A2ACB" w:rsidRPr="00FF1C0A">
        <w:rPr>
          <w:rFonts w:ascii="Arial" w:hAnsi="Arial" w:cs="Arial"/>
          <w:i/>
          <w:iCs/>
          <w:sz w:val="20"/>
          <w:szCs w:val="20"/>
          <w:lang w:val="lt-LT"/>
        </w:rPr>
        <w:t>, paliekant du skaitmenis po kablelio</w:t>
      </w:r>
      <w:r w:rsidR="00BC71A1">
        <w:rPr>
          <w:rFonts w:ascii="Arial" w:hAnsi="Arial" w:cs="Arial"/>
          <w:i/>
          <w:iCs/>
          <w:sz w:val="20"/>
          <w:szCs w:val="20"/>
          <w:lang w:val="lt-LT"/>
        </w:rPr>
        <w:t>;</w:t>
      </w:r>
    </w:p>
    <w:p w14:paraId="41528489" w14:textId="0B13E32D" w:rsidR="00BC71A1" w:rsidRDefault="00DC74F8" w:rsidP="000C6C80">
      <w:pPr>
        <w:contextualSpacing/>
        <w:jc w:val="both"/>
        <w:rPr>
          <w:rFonts w:ascii="Arial" w:hAnsi="Arial" w:cs="Arial"/>
          <w:i/>
          <w:iCs/>
          <w:sz w:val="20"/>
          <w:szCs w:val="20"/>
          <w:lang w:val="lt-LT"/>
        </w:rPr>
      </w:pPr>
      <w:r>
        <w:rPr>
          <w:rFonts w:ascii="Arial" w:hAnsi="Arial" w:cs="Arial"/>
          <w:i/>
          <w:iCs/>
          <w:sz w:val="20"/>
          <w:szCs w:val="20"/>
          <w:lang w:val="lt-LT"/>
        </w:rPr>
        <w:t>3.</w:t>
      </w:r>
      <w:r w:rsidR="00A34B0F">
        <w:rPr>
          <w:rFonts w:ascii="Arial" w:hAnsi="Arial" w:cs="Arial"/>
          <w:i/>
          <w:iCs/>
          <w:sz w:val="20"/>
          <w:szCs w:val="20"/>
          <w:lang w:val="lt-LT"/>
        </w:rPr>
        <w:t xml:space="preserve"> </w:t>
      </w:r>
      <w:r w:rsidR="00BC71A1" w:rsidRPr="00BC71A1">
        <w:rPr>
          <w:rFonts w:ascii="Arial" w:hAnsi="Arial" w:cs="Arial"/>
          <w:i/>
          <w:iCs/>
          <w:sz w:val="20"/>
          <w:szCs w:val="20"/>
          <w:lang w:val="lt-LT"/>
        </w:rPr>
        <w:t>Pasiūlymas bus atmestas, jei siūlom</w:t>
      </w:r>
      <w:r w:rsidR="005A675D">
        <w:rPr>
          <w:rFonts w:ascii="Arial" w:hAnsi="Arial" w:cs="Arial"/>
          <w:i/>
          <w:iCs/>
          <w:sz w:val="20"/>
          <w:szCs w:val="20"/>
          <w:lang w:val="lt-LT"/>
        </w:rPr>
        <w:t>ų</w:t>
      </w:r>
      <w:r w:rsidR="00BC71A1">
        <w:rPr>
          <w:rFonts w:ascii="Arial" w:hAnsi="Arial" w:cs="Arial"/>
          <w:i/>
          <w:iCs/>
          <w:sz w:val="20"/>
          <w:szCs w:val="20"/>
          <w:lang w:val="lt-LT"/>
        </w:rPr>
        <w:t xml:space="preserve"> Prek</w:t>
      </w:r>
      <w:r w:rsidR="005A675D">
        <w:rPr>
          <w:rFonts w:ascii="Arial" w:hAnsi="Arial" w:cs="Arial"/>
          <w:i/>
          <w:iCs/>
          <w:sz w:val="20"/>
          <w:szCs w:val="20"/>
          <w:lang w:val="lt-LT"/>
        </w:rPr>
        <w:t>ių</w:t>
      </w:r>
      <w:r w:rsidR="00BC71A1" w:rsidRPr="00BC71A1">
        <w:rPr>
          <w:rFonts w:ascii="Arial" w:hAnsi="Arial" w:cs="Arial"/>
          <w:i/>
          <w:iCs/>
          <w:sz w:val="20"/>
          <w:szCs w:val="20"/>
          <w:lang w:val="lt-LT"/>
        </w:rPr>
        <w:t xml:space="preserve"> įkaini</w:t>
      </w:r>
      <w:r w:rsidR="00746EDD">
        <w:rPr>
          <w:rFonts w:ascii="Arial" w:hAnsi="Arial" w:cs="Arial"/>
          <w:i/>
          <w:iCs/>
          <w:sz w:val="20"/>
          <w:szCs w:val="20"/>
          <w:lang w:val="lt-LT"/>
        </w:rPr>
        <w:t>ai</w:t>
      </w:r>
      <w:r w:rsidR="00BC71A1">
        <w:rPr>
          <w:rFonts w:ascii="Arial" w:hAnsi="Arial" w:cs="Arial"/>
          <w:i/>
          <w:iCs/>
          <w:sz w:val="20"/>
          <w:szCs w:val="20"/>
          <w:lang w:val="lt-LT"/>
        </w:rPr>
        <w:t xml:space="preserve"> </w:t>
      </w:r>
      <w:r w:rsidR="00BC71A1" w:rsidRPr="00BC71A1">
        <w:rPr>
          <w:rFonts w:ascii="Arial" w:hAnsi="Arial" w:cs="Arial"/>
          <w:i/>
          <w:iCs/>
          <w:sz w:val="20"/>
          <w:szCs w:val="20"/>
          <w:lang w:val="lt-LT"/>
        </w:rPr>
        <w:t xml:space="preserve">(be PVM) viršys </w:t>
      </w:r>
      <w:r w:rsidR="00F52E41">
        <w:rPr>
          <w:rFonts w:ascii="Arial" w:hAnsi="Arial" w:cs="Arial"/>
          <w:i/>
          <w:iCs/>
          <w:sz w:val="20"/>
          <w:szCs w:val="20"/>
          <w:lang w:val="lt-LT"/>
        </w:rPr>
        <w:t>4</w:t>
      </w:r>
      <w:r w:rsidR="00BC71A1" w:rsidRPr="00BC71A1">
        <w:rPr>
          <w:rFonts w:ascii="Arial" w:hAnsi="Arial" w:cs="Arial"/>
          <w:i/>
          <w:iCs/>
          <w:sz w:val="20"/>
          <w:szCs w:val="20"/>
          <w:lang w:val="lt-LT"/>
        </w:rPr>
        <w:t xml:space="preserve"> stulpelyje nurodyt</w:t>
      </w:r>
      <w:r w:rsidR="00BC71A1">
        <w:rPr>
          <w:rFonts w:ascii="Arial" w:hAnsi="Arial" w:cs="Arial"/>
          <w:i/>
          <w:iCs/>
          <w:sz w:val="20"/>
          <w:szCs w:val="20"/>
          <w:lang w:val="lt-LT"/>
        </w:rPr>
        <w:t>ą</w:t>
      </w:r>
      <w:r w:rsidR="00BC71A1" w:rsidRPr="00BC71A1">
        <w:rPr>
          <w:rFonts w:ascii="Arial" w:hAnsi="Arial" w:cs="Arial"/>
          <w:i/>
          <w:iCs/>
          <w:sz w:val="20"/>
          <w:szCs w:val="20"/>
          <w:lang w:val="lt-LT"/>
        </w:rPr>
        <w:t xml:space="preserve"> maksimal</w:t>
      </w:r>
      <w:r w:rsidR="00BC71A1">
        <w:rPr>
          <w:rFonts w:ascii="Arial" w:hAnsi="Arial" w:cs="Arial"/>
          <w:i/>
          <w:iCs/>
          <w:sz w:val="20"/>
          <w:szCs w:val="20"/>
          <w:lang w:val="lt-LT"/>
        </w:rPr>
        <w:t>ų Prekės</w:t>
      </w:r>
      <w:r w:rsidR="00BC71A1" w:rsidRPr="00BC71A1">
        <w:rPr>
          <w:rFonts w:ascii="Arial" w:hAnsi="Arial" w:cs="Arial"/>
          <w:i/>
          <w:iCs/>
          <w:sz w:val="20"/>
          <w:szCs w:val="20"/>
          <w:lang w:val="lt-LT"/>
        </w:rPr>
        <w:t xml:space="preserve"> įkain</w:t>
      </w:r>
      <w:r w:rsidR="00BC71A1">
        <w:rPr>
          <w:rFonts w:ascii="Arial" w:hAnsi="Arial" w:cs="Arial"/>
          <w:i/>
          <w:iCs/>
          <w:sz w:val="20"/>
          <w:szCs w:val="20"/>
          <w:lang w:val="lt-LT"/>
        </w:rPr>
        <w:t>į</w:t>
      </w:r>
      <w:r w:rsidR="00BC71A1" w:rsidRPr="00BC71A1">
        <w:rPr>
          <w:rFonts w:ascii="Arial" w:hAnsi="Arial" w:cs="Arial"/>
          <w:i/>
          <w:iCs/>
          <w:sz w:val="20"/>
          <w:szCs w:val="20"/>
          <w:lang w:val="lt-LT"/>
        </w:rPr>
        <w:t xml:space="preserve"> (be PVM). Pasiūlyme nurodomi </w:t>
      </w:r>
      <w:r w:rsidR="00BC71A1">
        <w:rPr>
          <w:rFonts w:ascii="Arial" w:hAnsi="Arial" w:cs="Arial"/>
          <w:i/>
          <w:iCs/>
          <w:sz w:val="20"/>
          <w:szCs w:val="20"/>
          <w:lang w:val="lt-LT"/>
        </w:rPr>
        <w:t>Prekių</w:t>
      </w:r>
      <w:r w:rsidR="00BC71A1" w:rsidRPr="00BC71A1">
        <w:rPr>
          <w:rFonts w:ascii="Arial" w:hAnsi="Arial" w:cs="Arial"/>
          <w:i/>
          <w:iCs/>
          <w:sz w:val="20"/>
          <w:szCs w:val="20"/>
          <w:lang w:val="lt-LT"/>
        </w:rPr>
        <w:t xml:space="preserve"> kieki</w:t>
      </w:r>
      <w:r w:rsidR="00650690">
        <w:rPr>
          <w:rFonts w:ascii="Arial" w:hAnsi="Arial" w:cs="Arial"/>
          <w:i/>
          <w:iCs/>
          <w:sz w:val="20"/>
          <w:szCs w:val="20"/>
          <w:lang w:val="lt-LT"/>
        </w:rPr>
        <w:t>ai</w:t>
      </w:r>
      <w:r w:rsidR="00BC71A1" w:rsidRPr="00BC71A1">
        <w:rPr>
          <w:rFonts w:ascii="Arial" w:hAnsi="Arial" w:cs="Arial"/>
          <w:i/>
          <w:iCs/>
          <w:sz w:val="20"/>
          <w:szCs w:val="20"/>
          <w:lang w:val="lt-LT"/>
        </w:rPr>
        <w:t xml:space="preserve"> yra preliminar</w:t>
      </w:r>
      <w:r w:rsidR="00650690">
        <w:rPr>
          <w:rFonts w:ascii="Arial" w:hAnsi="Arial" w:cs="Arial"/>
          <w:i/>
          <w:iCs/>
          <w:sz w:val="20"/>
          <w:szCs w:val="20"/>
          <w:lang w:val="lt-LT"/>
        </w:rPr>
        <w:t>ūs</w:t>
      </w:r>
      <w:r w:rsidR="00BC71A1" w:rsidRPr="00BC71A1">
        <w:rPr>
          <w:rFonts w:ascii="Arial" w:hAnsi="Arial" w:cs="Arial"/>
          <w:i/>
          <w:iCs/>
          <w:sz w:val="20"/>
          <w:szCs w:val="20"/>
          <w:lang w:val="lt-LT"/>
        </w:rPr>
        <w:t xml:space="preserve"> ir skirti pasiūlymų palyginimui.</w:t>
      </w:r>
    </w:p>
    <w:p w14:paraId="63B93E66" w14:textId="549BB927" w:rsidR="00623699" w:rsidRPr="00FF1C0A" w:rsidRDefault="00623699" w:rsidP="00D960A1">
      <w:pPr>
        <w:contextualSpacing/>
        <w:jc w:val="right"/>
        <w:rPr>
          <w:rFonts w:ascii="Arial" w:hAnsi="Arial" w:cs="Arial"/>
          <w:sz w:val="20"/>
          <w:szCs w:val="20"/>
          <w:lang w:val="lt-LT"/>
        </w:rPr>
      </w:pPr>
    </w:p>
    <w:p w14:paraId="67BD83F3" w14:textId="4546ABCF" w:rsidR="00D960A1" w:rsidRPr="00FF1C0A" w:rsidRDefault="00852E02" w:rsidP="00D960A1">
      <w:pPr>
        <w:contextualSpacing/>
        <w:jc w:val="both"/>
        <w:rPr>
          <w:rFonts w:ascii="Arial" w:hAnsi="Arial" w:cs="Arial"/>
          <w:sz w:val="20"/>
          <w:szCs w:val="20"/>
          <w:lang w:val="lt-LT"/>
        </w:rPr>
      </w:pPr>
      <w:r>
        <w:rPr>
          <w:rFonts w:ascii="Arial" w:hAnsi="Arial" w:cs="Arial"/>
          <w:sz w:val="20"/>
          <w:szCs w:val="20"/>
          <w:lang w:val="lt-LT"/>
        </w:rPr>
        <w:t>Bendra pasiūlymo</w:t>
      </w:r>
      <w:r w:rsidR="00D960A1" w:rsidRPr="00FF1C0A">
        <w:rPr>
          <w:rFonts w:ascii="Arial" w:hAnsi="Arial" w:cs="Arial"/>
          <w:sz w:val="20"/>
          <w:szCs w:val="20"/>
          <w:lang w:val="lt-LT"/>
        </w:rPr>
        <w:t xml:space="preserve">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7ADF4B5A" w:rsidR="00D960A1" w:rsidRDefault="00852E02" w:rsidP="00FB6ACD">
      <w:pPr>
        <w:tabs>
          <w:tab w:val="left" w:pos="567"/>
        </w:tabs>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su PVM, Eur –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 xml:space="preserve">). </w:t>
      </w:r>
    </w:p>
    <w:p w14:paraId="33434749" w14:textId="77777777" w:rsidR="007A1EF5" w:rsidRDefault="007A1EF5" w:rsidP="00FB6ACD">
      <w:pPr>
        <w:tabs>
          <w:tab w:val="left" w:pos="567"/>
        </w:tabs>
        <w:contextualSpacing/>
        <w:jc w:val="both"/>
        <w:rPr>
          <w:rFonts w:ascii="Arial" w:hAnsi="Arial" w:cs="Arial"/>
          <w:sz w:val="20"/>
          <w:szCs w:val="20"/>
          <w:lang w:val="lt-LT"/>
        </w:rPr>
      </w:pPr>
    </w:p>
    <w:p w14:paraId="154354A8" w14:textId="75F7F3D4" w:rsidR="008F05BD" w:rsidRDefault="008F05BD" w:rsidP="00FB6ACD">
      <w:pPr>
        <w:tabs>
          <w:tab w:val="left" w:pos="567"/>
        </w:tabs>
        <w:contextualSpacing/>
        <w:jc w:val="both"/>
        <w:rPr>
          <w:rFonts w:ascii="Arial" w:hAnsi="Arial" w:cs="Arial"/>
          <w:b/>
          <w:bCs/>
          <w:sz w:val="20"/>
          <w:szCs w:val="20"/>
          <w:lang w:val="lt-LT"/>
        </w:rPr>
      </w:pPr>
      <w:r w:rsidRPr="008F05BD">
        <w:rPr>
          <w:rFonts w:ascii="Arial" w:hAnsi="Arial" w:cs="Arial"/>
          <w:b/>
          <w:bCs/>
          <w:sz w:val="20"/>
          <w:szCs w:val="20"/>
          <w:lang w:val="lt-LT"/>
        </w:rPr>
        <w:t>Kartu su pasiūlymu prašome pateikti pasiūlyme nurodytų prekių atitikimo techninei specifikacijai įrodančius dokumentus: techninius aprašus, bukletus, deklaracijų kopijas, gamintojo katalogus arba lygiaverčius dokumentus.</w:t>
      </w:r>
    </w:p>
    <w:p w14:paraId="2A17BFFF" w14:textId="0BB03104" w:rsidR="008F05BD" w:rsidRDefault="00DD1CBE" w:rsidP="00FB6ACD">
      <w:pPr>
        <w:tabs>
          <w:tab w:val="left" w:pos="567"/>
        </w:tabs>
        <w:contextualSpacing/>
        <w:jc w:val="both"/>
        <w:rPr>
          <w:rFonts w:ascii="Arial" w:hAnsi="Arial" w:cs="Arial"/>
          <w:sz w:val="20"/>
          <w:szCs w:val="20"/>
          <w:lang w:val="lt-LT"/>
        </w:rPr>
      </w:pPr>
      <w:r w:rsidRPr="00DD1CBE">
        <w:rPr>
          <w:rFonts w:ascii="Arial" w:hAnsi="Arial" w:cs="Arial"/>
          <w:b/>
          <w:bCs/>
          <w:sz w:val="20"/>
          <w:szCs w:val="20"/>
          <w:lang w:val="lt-LT"/>
        </w:rPr>
        <w:t>Kartu su pasiūlymu pateikiami atitiktį žaliojo pirkimo reikalavimams įrodantys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Pr>
          <w:rFonts w:ascii="Arial" w:hAnsi="Arial" w:cs="Arial"/>
          <w:b/>
          <w:bCs/>
          <w:sz w:val="20"/>
          <w:szCs w:val="20"/>
          <w:lang w:val="lt-LT"/>
        </w:rPr>
        <w:t xml:space="preserve">; </w:t>
      </w:r>
      <w:r w:rsidRPr="00DD1CBE">
        <w:rPr>
          <w:rFonts w:ascii="Arial" w:hAnsi="Arial" w:cs="Arial"/>
          <w:b/>
          <w:bCs/>
          <w:sz w:val="20"/>
          <w:szCs w:val="20"/>
          <w:lang w:val="lt-LT"/>
        </w:rPr>
        <w:t>nepriklausomos šalies išduotas sertifikatas ar kitas lygiavertis dokumentas, kuriuo įrodoma atitiktis taikomiems standartams</w:t>
      </w:r>
      <w:r>
        <w:rPr>
          <w:rFonts w:ascii="Arial" w:hAnsi="Arial" w:cs="Arial"/>
          <w:b/>
          <w:bCs/>
          <w:sz w:val="20"/>
          <w:szCs w:val="20"/>
          <w:lang w:val="lt-LT"/>
        </w:rPr>
        <w:t>.</w:t>
      </w:r>
    </w:p>
    <w:p w14:paraId="7D71657E" w14:textId="77777777" w:rsidR="00DD1CBE" w:rsidRDefault="00DD1CBE" w:rsidP="00BC71A1">
      <w:pPr>
        <w:tabs>
          <w:tab w:val="left" w:pos="567"/>
        </w:tabs>
        <w:contextualSpacing/>
        <w:rPr>
          <w:rFonts w:ascii="Arial" w:hAnsi="Arial" w:cs="Arial"/>
          <w:b/>
          <w:bCs/>
          <w:sz w:val="20"/>
          <w:szCs w:val="20"/>
          <w:lang w:val="lt-LT"/>
        </w:rPr>
      </w:pPr>
    </w:p>
    <w:p w14:paraId="7C042942" w14:textId="6421BD8B" w:rsidR="00BC71A1" w:rsidRPr="00075AFD" w:rsidRDefault="00BC71A1" w:rsidP="00BC71A1">
      <w:pPr>
        <w:tabs>
          <w:tab w:val="left" w:pos="567"/>
        </w:tabs>
        <w:contextualSpacing/>
        <w:rPr>
          <w:rFonts w:ascii="Arial" w:hAnsi="Arial" w:cs="Arial"/>
          <w:b/>
          <w:bCs/>
          <w:sz w:val="20"/>
          <w:szCs w:val="20"/>
          <w:lang w:val="lt-LT"/>
        </w:rPr>
      </w:pPr>
      <w:r w:rsidRPr="00075AFD">
        <w:rPr>
          <w:rFonts w:ascii="Arial" w:hAnsi="Arial" w:cs="Arial"/>
          <w:b/>
          <w:bCs/>
          <w:sz w:val="20"/>
          <w:szCs w:val="20"/>
          <w:lang w:val="lt-LT"/>
        </w:rPr>
        <w:t>Prekių atitikties techninės specifikacijos reikalavimams lentelė</w:t>
      </w:r>
      <w:r w:rsidR="00075AFD">
        <w:rPr>
          <w:rFonts w:ascii="Arial" w:hAnsi="Arial" w:cs="Arial"/>
          <w:b/>
          <w:bCs/>
          <w:sz w:val="20"/>
          <w:szCs w:val="20"/>
          <w:lang w:val="lt-LT"/>
        </w:rPr>
        <w:t>:</w:t>
      </w:r>
    </w:p>
    <w:p w14:paraId="71E84EBA" w14:textId="740B9947" w:rsidR="0028473C" w:rsidRPr="0028473C" w:rsidRDefault="0028473C" w:rsidP="00BC71A1">
      <w:pPr>
        <w:tabs>
          <w:tab w:val="left" w:pos="567"/>
        </w:tabs>
        <w:contextualSpacing/>
        <w:jc w:val="right"/>
        <w:rPr>
          <w:rFonts w:ascii="Arial" w:hAnsi="Arial" w:cs="Arial"/>
          <w:i/>
          <w:iCs/>
          <w:sz w:val="18"/>
          <w:szCs w:val="18"/>
          <w:lang w:val="lt-LT"/>
        </w:rPr>
      </w:pPr>
      <w:r w:rsidRPr="0028473C">
        <w:rPr>
          <w:rFonts w:ascii="Arial" w:hAnsi="Arial" w:cs="Arial"/>
          <w:i/>
          <w:iCs/>
          <w:sz w:val="18"/>
          <w:szCs w:val="18"/>
          <w:lang w:val="lt-LT"/>
        </w:rPr>
        <w:t>3 lentelė</w:t>
      </w:r>
    </w:p>
    <w:tbl>
      <w:tblPr>
        <w:tblStyle w:val="Lentelstinklelis"/>
        <w:tblW w:w="9776" w:type="dxa"/>
        <w:tblLook w:val="04A0" w:firstRow="1" w:lastRow="0" w:firstColumn="1" w:lastColumn="0" w:noHBand="0" w:noVBand="1"/>
      </w:tblPr>
      <w:tblGrid>
        <w:gridCol w:w="759"/>
        <w:gridCol w:w="4133"/>
        <w:gridCol w:w="2279"/>
        <w:gridCol w:w="2605"/>
      </w:tblGrid>
      <w:tr w:rsidR="000519E5" w14:paraId="4D41D9EB" w14:textId="13357445" w:rsidTr="00B1175C">
        <w:trPr>
          <w:trHeight w:val="954"/>
        </w:trPr>
        <w:tc>
          <w:tcPr>
            <w:tcW w:w="823" w:type="dxa"/>
          </w:tcPr>
          <w:p w14:paraId="1E1367F9" w14:textId="77777777" w:rsidR="000519E5" w:rsidRPr="00025560" w:rsidRDefault="000519E5" w:rsidP="00FB6ACD">
            <w:pPr>
              <w:tabs>
                <w:tab w:val="left" w:pos="567"/>
              </w:tabs>
              <w:contextualSpacing/>
              <w:jc w:val="both"/>
              <w:rPr>
                <w:rFonts w:ascii="Arial" w:hAnsi="Arial" w:cs="Arial"/>
                <w:sz w:val="18"/>
                <w:szCs w:val="18"/>
                <w:lang w:val="lt-LT"/>
              </w:rPr>
            </w:pPr>
            <w:r w:rsidRPr="00025560">
              <w:rPr>
                <w:rFonts w:ascii="Arial" w:hAnsi="Arial" w:cs="Arial"/>
                <w:sz w:val="18"/>
                <w:szCs w:val="18"/>
                <w:lang w:val="lt-LT"/>
              </w:rPr>
              <w:t>Eil.</w:t>
            </w:r>
          </w:p>
          <w:p w14:paraId="0F47E2FB" w14:textId="15AF30BA" w:rsidR="000519E5" w:rsidRPr="00025560" w:rsidRDefault="000519E5" w:rsidP="00FB6ACD">
            <w:pPr>
              <w:tabs>
                <w:tab w:val="left" w:pos="567"/>
              </w:tabs>
              <w:contextualSpacing/>
              <w:jc w:val="both"/>
              <w:rPr>
                <w:rFonts w:ascii="Arial" w:hAnsi="Arial" w:cs="Arial"/>
                <w:sz w:val="18"/>
                <w:szCs w:val="18"/>
                <w:lang w:val="lt-LT"/>
              </w:rPr>
            </w:pPr>
            <w:r w:rsidRPr="00025560">
              <w:rPr>
                <w:rFonts w:ascii="Arial" w:hAnsi="Arial" w:cs="Arial"/>
                <w:sz w:val="18"/>
                <w:szCs w:val="18"/>
                <w:lang w:val="lt-LT"/>
              </w:rPr>
              <w:t>Nr.</w:t>
            </w:r>
          </w:p>
        </w:tc>
        <w:tc>
          <w:tcPr>
            <w:tcW w:w="3598" w:type="dxa"/>
          </w:tcPr>
          <w:p w14:paraId="53DB5D65" w14:textId="51F7A863" w:rsidR="000519E5" w:rsidRPr="00025560" w:rsidRDefault="000519E5" w:rsidP="00FB6ACD">
            <w:pPr>
              <w:tabs>
                <w:tab w:val="left" w:pos="567"/>
              </w:tabs>
              <w:contextualSpacing/>
              <w:jc w:val="both"/>
              <w:rPr>
                <w:rFonts w:ascii="Arial" w:hAnsi="Arial" w:cs="Arial"/>
                <w:sz w:val="18"/>
                <w:szCs w:val="18"/>
                <w:lang w:val="lt-LT"/>
              </w:rPr>
            </w:pPr>
            <w:r w:rsidRPr="00025560">
              <w:rPr>
                <w:rFonts w:ascii="Arial" w:hAnsi="Arial" w:cs="Arial"/>
                <w:sz w:val="18"/>
                <w:szCs w:val="18"/>
                <w:lang w:val="lt-LT"/>
              </w:rPr>
              <w:t>Parametro pavadinimas</w:t>
            </w:r>
            <w:r w:rsidR="00134091">
              <w:rPr>
                <w:rFonts w:ascii="Arial" w:hAnsi="Arial" w:cs="Arial"/>
                <w:sz w:val="18"/>
                <w:szCs w:val="18"/>
                <w:lang w:val="lt-LT"/>
              </w:rPr>
              <w:t xml:space="preserve"> ir</w:t>
            </w:r>
            <w:r w:rsidR="00134091">
              <w:t xml:space="preserve"> r</w:t>
            </w:r>
            <w:proofErr w:type="spellStart"/>
            <w:r w:rsidR="00134091" w:rsidRPr="00134091">
              <w:rPr>
                <w:rFonts w:ascii="Arial" w:hAnsi="Arial" w:cs="Arial"/>
                <w:sz w:val="18"/>
                <w:szCs w:val="18"/>
                <w:lang w:val="lt-LT"/>
              </w:rPr>
              <w:t>eikalaujama</w:t>
            </w:r>
            <w:proofErr w:type="spellEnd"/>
            <w:r w:rsidR="00134091" w:rsidRPr="00134091">
              <w:rPr>
                <w:rFonts w:ascii="Arial" w:hAnsi="Arial" w:cs="Arial"/>
                <w:sz w:val="18"/>
                <w:szCs w:val="18"/>
                <w:lang w:val="lt-LT"/>
              </w:rPr>
              <w:t xml:space="preserve"> Prekės techninės charakteristikos parametro reikšmė</w:t>
            </w:r>
            <w:r w:rsidR="00134091">
              <w:rPr>
                <w:rFonts w:ascii="Arial" w:hAnsi="Arial" w:cs="Arial"/>
                <w:sz w:val="18"/>
                <w:szCs w:val="18"/>
                <w:lang w:val="lt-LT"/>
              </w:rPr>
              <w:t xml:space="preserve"> </w:t>
            </w:r>
          </w:p>
        </w:tc>
        <w:tc>
          <w:tcPr>
            <w:tcW w:w="2478" w:type="dxa"/>
          </w:tcPr>
          <w:p w14:paraId="219ADDF6" w14:textId="1A7548AB" w:rsidR="000519E5" w:rsidRPr="00025560" w:rsidRDefault="000519E5" w:rsidP="00FB6ACD">
            <w:pPr>
              <w:tabs>
                <w:tab w:val="left" w:pos="567"/>
              </w:tabs>
              <w:contextualSpacing/>
              <w:jc w:val="both"/>
              <w:rPr>
                <w:rFonts w:ascii="Arial" w:hAnsi="Arial" w:cs="Arial"/>
                <w:sz w:val="18"/>
                <w:szCs w:val="18"/>
                <w:lang w:val="lt-LT"/>
              </w:rPr>
            </w:pPr>
            <w:r w:rsidRPr="00025560">
              <w:rPr>
                <w:rFonts w:ascii="Arial" w:hAnsi="Arial" w:cs="Arial"/>
                <w:sz w:val="18"/>
                <w:szCs w:val="18"/>
                <w:lang w:val="lt-LT"/>
              </w:rPr>
              <w:t>Konkretūs siūlomos Prekės parametra</w:t>
            </w:r>
            <w:r w:rsidR="00D41F0A">
              <w:rPr>
                <w:rFonts w:ascii="Arial" w:hAnsi="Arial" w:cs="Arial"/>
                <w:sz w:val="18"/>
                <w:szCs w:val="18"/>
                <w:lang w:val="lt-LT"/>
              </w:rPr>
              <w:t>i,</w:t>
            </w:r>
            <w:r w:rsidRPr="00025560">
              <w:rPr>
                <w:rFonts w:ascii="Arial" w:hAnsi="Arial" w:cs="Arial"/>
                <w:sz w:val="18"/>
                <w:szCs w:val="18"/>
                <w:lang w:val="lt-LT"/>
              </w:rPr>
              <w:t xml:space="preserve"> pagrindžiantys atitikimą</w:t>
            </w:r>
          </w:p>
        </w:tc>
        <w:tc>
          <w:tcPr>
            <w:tcW w:w="2877" w:type="dxa"/>
          </w:tcPr>
          <w:p w14:paraId="04BA34D7" w14:textId="2B245CCF" w:rsidR="000519E5" w:rsidRPr="00025560" w:rsidRDefault="000519E5" w:rsidP="00FB6ACD">
            <w:pPr>
              <w:tabs>
                <w:tab w:val="left" w:pos="567"/>
              </w:tabs>
              <w:contextualSpacing/>
              <w:jc w:val="both"/>
              <w:rPr>
                <w:rFonts w:ascii="Arial" w:hAnsi="Arial" w:cs="Arial"/>
                <w:sz w:val="18"/>
                <w:szCs w:val="18"/>
                <w:lang w:val="lt-LT"/>
              </w:rPr>
            </w:pPr>
            <w:r w:rsidRPr="00025560">
              <w:rPr>
                <w:rFonts w:ascii="Arial" w:hAnsi="Arial" w:cs="Arial"/>
                <w:sz w:val="18"/>
                <w:szCs w:val="18"/>
                <w:lang w:val="lt-LT"/>
              </w:rPr>
              <w:t>Atitikimą techniniams reikalavimams įrodantys dokumentai, nurodant jų pavadinimą, prisegto failo pavadinimą, psl. Nr., kuriame yra nurodyta reikalaujama techninio parametro reikšmė</w:t>
            </w:r>
          </w:p>
        </w:tc>
      </w:tr>
      <w:tr w:rsidR="002848BD" w14:paraId="1F63A727" w14:textId="7689D14D" w:rsidTr="00B1175C">
        <w:trPr>
          <w:trHeight w:val="503"/>
        </w:trPr>
        <w:tc>
          <w:tcPr>
            <w:tcW w:w="823" w:type="dxa"/>
          </w:tcPr>
          <w:p w14:paraId="7251E502" w14:textId="4A19ACC9" w:rsidR="002848BD" w:rsidRPr="00025560" w:rsidRDefault="002848BD" w:rsidP="002848BD">
            <w:pPr>
              <w:tabs>
                <w:tab w:val="left" w:pos="567"/>
              </w:tabs>
              <w:contextualSpacing/>
              <w:jc w:val="both"/>
              <w:rPr>
                <w:rFonts w:ascii="Arial" w:hAnsi="Arial" w:cs="Arial"/>
                <w:sz w:val="18"/>
                <w:szCs w:val="18"/>
                <w:lang w:val="lt-LT"/>
              </w:rPr>
            </w:pPr>
            <w:r>
              <w:rPr>
                <w:rFonts w:ascii="Arial" w:hAnsi="Arial" w:cs="Arial"/>
                <w:sz w:val="18"/>
                <w:szCs w:val="18"/>
                <w:lang w:val="lt-LT"/>
              </w:rPr>
              <w:t>1.</w:t>
            </w:r>
          </w:p>
        </w:tc>
        <w:tc>
          <w:tcPr>
            <w:tcW w:w="3598" w:type="dxa"/>
          </w:tcPr>
          <w:p w14:paraId="398A7E33" w14:textId="7114282C" w:rsidR="002848BD" w:rsidRPr="00A51D72" w:rsidRDefault="002848BD" w:rsidP="00821BEF">
            <w:pPr>
              <w:pStyle w:val="Sraopastraipa"/>
              <w:tabs>
                <w:tab w:val="left" w:pos="993"/>
              </w:tabs>
              <w:ind w:left="-3" w:right="162"/>
              <w:jc w:val="both"/>
              <w:rPr>
                <w:rFonts w:ascii="Arial" w:eastAsia="MS Mincho" w:hAnsi="Arial" w:cs="Arial"/>
                <w:bCs/>
                <w:sz w:val="20"/>
                <w:szCs w:val="20"/>
                <w:lang w:val="lt-LT" w:eastAsia="lt-LT"/>
              </w:rPr>
            </w:pPr>
            <w:r w:rsidRPr="00A51D72">
              <w:rPr>
                <w:rFonts w:ascii="Arial" w:eastAsia="MS Mincho" w:hAnsi="Arial" w:cs="Arial"/>
                <w:bCs/>
                <w:sz w:val="20"/>
                <w:szCs w:val="20"/>
                <w:lang w:val="lt-LT" w:eastAsia="lt-LT"/>
              </w:rPr>
              <w:t xml:space="preserve">Kompiuterio procesoriaus našumas </w:t>
            </w:r>
            <w:r w:rsidRPr="00A51D72">
              <w:rPr>
                <w:rFonts w:ascii="Arial" w:hAnsi="Arial" w:cs="Arial"/>
                <w:sz w:val="20"/>
                <w:szCs w:val="20"/>
                <w:u w:val="single"/>
                <w:lang w:val="lt-LT"/>
              </w:rPr>
              <w:t>pasiūlymų pateikimo dienai</w:t>
            </w:r>
            <w:r w:rsidRPr="00A51D72">
              <w:rPr>
                <w:rFonts w:ascii="Arial" w:eastAsia="MS Mincho" w:hAnsi="Arial" w:cs="Arial"/>
                <w:bCs/>
                <w:sz w:val="20"/>
                <w:szCs w:val="20"/>
                <w:lang w:val="lt-LT" w:eastAsia="lt-LT"/>
              </w:rPr>
              <w:t xml:space="preserve"> pagal viešai publikuojamus </w:t>
            </w:r>
            <w:proofErr w:type="spellStart"/>
            <w:r w:rsidRPr="00A51D72">
              <w:rPr>
                <w:rFonts w:ascii="Arial" w:eastAsia="MS Mincho" w:hAnsi="Arial" w:cs="Arial"/>
                <w:bCs/>
                <w:sz w:val="20"/>
                <w:szCs w:val="20"/>
                <w:lang w:val="lt-LT" w:eastAsia="lt-LT"/>
              </w:rPr>
              <w:t>Passmark</w:t>
            </w:r>
            <w:proofErr w:type="spellEnd"/>
            <w:r w:rsidRPr="00A51D72">
              <w:rPr>
                <w:rFonts w:ascii="Arial" w:eastAsia="MS Mincho" w:hAnsi="Arial" w:cs="Arial"/>
                <w:bCs/>
                <w:sz w:val="20"/>
                <w:szCs w:val="20"/>
                <w:lang w:val="lt-LT" w:eastAsia="lt-LT"/>
              </w:rPr>
              <w:t xml:space="preserve"> </w:t>
            </w:r>
            <w:proofErr w:type="spellStart"/>
            <w:r w:rsidRPr="00A51D72">
              <w:rPr>
                <w:rFonts w:ascii="Arial" w:eastAsia="MS Mincho" w:hAnsi="Arial" w:cs="Arial"/>
                <w:bCs/>
                <w:sz w:val="20"/>
                <w:szCs w:val="20"/>
                <w:lang w:val="lt-LT" w:eastAsia="lt-LT"/>
              </w:rPr>
              <w:t>performance</w:t>
            </w:r>
            <w:proofErr w:type="spellEnd"/>
            <w:r w:rsidRPr="00A51D72">
              <w:rPr>
                <w:rFonts w:ascii="Arial" w:eastAsia="MS Mincho" w:hAnsi="Arial" w:cs="Arial"/>
                <w:bCs/>
                <w:sz w:val="20"/>
                <w:szCs w:val="20"/>
                <w:lang w:val="lt-LT" w:eastAsia="lt-LT"/>
              </w:rPr>
              <w:t xml:space="preserve"> CPU mark procesorių įvertinimo rezultatus ne mažiau kaip 16800, pateikiamus </w:t>
            </w:r>
            <w:hyperlink r:id="rId10" w:history="1">
              <w:r w:rsidRPr="00A51D72">
                <w:rPr>
                  <w:rStyle w:val="Hipersaitas"/>
                  <w:rFonts w:ascii="Arial" w:eastAsia="MS Mincho" w:hAnsi="Arial" w:cs="Arial"/>
                  <w:bCs/>
                  <w:sz w:val="20"/>
                  <w:szCs w:val="20"/>
                  <w:lang w:val="lt-LT" w:eastAsia="lt-LT"/>
                </w:rPr>
                <w:t>http://www.cpubenchmark.net/cpu_list.php</w:t>
              </w:r>
            </w:hyperlink>
            <w:r w:rsidRPr="00A51D72">
              <w:rPr>
                <w:rFonts w:ascii="Arial" w:eastAsia="MS Mincho" w:hAnsi="Arial" w:cs="Arial"/>
                <w:bCs/>
                <w:sz w:val="20"/>
                <w:szCs w:val="20"/>
                <w:lang w:val="lt-LT" w:eastAsia="lt-LT"/>
              </w:rPr>
              <w:t xml:space="preserve"> </w:t>
            </w:r>
          </w:p>
          <w:p w14:paraId="4ACB795C" w14:textId="11183948"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Pasiūlyme nurodyti konkretų procesoriaus modelį. Procesoriaus sparta negali būti dirbtinai padidinta.</w:t>
            </w:r>
          </w:p>
        </w:tc>
        <w:tc>
          <w:tcPr>
            <w:tcW w:w="2478" w:type="dxa"/>
          </w:tcPr>
          <w:p w14:paraId="7AFB8D2B" w14:textId="00ECBC05"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202F75D4" w14:textId="77777777" w:rsidR="002848BD" w:rsidRDefault="002848BD" w:rsidP="002848BD">
            <w:pPr>
              <w:tabs>
                <w:tab w:val="left" w:pos="567"/>
              </w:tabs>
              <w:contextualSpacing/>
              <w:jc w:val="both"/>
              <w:rPr>
                <w:rFonts w:ascii="Arial" w:hAnsi="Arial" w:cs="Arial"/>
                <w:sz w:val="20"/>
                <w:szCs w:val="20"/>
                <w:lang w:val="lt-LT"/>
              </w:rPr>
            </w:pPr>
          </w:p>
        </w:tc>
      </w:tr>
      <w:tr w:rsidR="002848BD" w14:paraId="5F023FC9" w14:textId="77777777" w:rsidTr="00B1175C">
        <w:trPr>
          <w:trHeight w:val="503"/>
        </w:trPr>
        <w:tc>
          <w:tcPr>
            <w:tcW w:w="823" w:type="dxa"/>
          </w:tcPr>
          <w:p w14:paraId="1024BF78" w14:textId="1F9C12FB" w:rsidR="002848BD" w:rsidRPr="00025560" w:rsidRDefault="002848BD" w:rsidP="002848BD">
            <w:pPr>
              <w:tabs>
                <w:tab w:val="left" w:pos="567"/>
              </w:tabs>
              <w:contextualSpacing/>
              <w:jc w:val="both"/>
              <w:rPr>
                <w:rFonts w:ascii="Arial" w:hAnsi="Arial" w:cs="Arial"/>
                <w:sz w:val="18"/>
                <w:szCs w:val="18"/>
                <w:lang w:val="lt-LT"/>
              </w:rPr>
            </w:pPr>
            <w:r>
              <w:rPr>
                <w:rFonts w:ascii="Arial" w:hAnsi="Arial" w:cs="Arial"/>
                <w:sz w:val="18"/>
                <w:szCs w:val="18"/>
                <w:lang w:val="lt-LT"/>
              </w:rPr>
              <w:lastRenderedPageBreak/>
              <w:t>2.</w:t>
            </w:r>
          </w:p>
        </w:tc>
        <w:tc>
          <w:tcPr>
            <w:tcW w:w="3598" w:type="dxa"/>
          </w:tcPr>
          <w:p w14:paraId="6CD20555" w14:textId="43C868DC"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Kompiuterio procesoriaus išleidimo į rinką data ne anksčiau nei 36 mėnesiai iki pristatymo</w:t>
            </w:r>
          </w:p>
        </w:tc>
        <w:tc>
          <w:tcPr>
            <w:tcW w:w="2478" w:type="dxa"/>
          </w:tcPr>
          <w:p w14:paraId="50237B33" w14:textId="6F340951"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7C3A2DF6" w14:textId="77777777" w:rsidR="002848BD" w:rsidRDefault="002848BD" w:rsidP="002848BD">
            <w:pPr>
              <w:tabs>
                <w:tab w:val="left" w:pos="567"/>
              </w:tabs>
              <w:contextualSpacing/>
              <w:jc w:val="both"/>
              <w:rPr>
                <w:rFonts w:ascii="Arial" w:hAnsi="Arial" w:cs="Arial"/>
                <w:sz w:val="20"/>
                <w:szCs w:val="20"/>
                <w:lang w:val="lt-LT"/>
              </w:rPr>
            </w:pPr>
          </w:p>
        </w:tc>
      </w:tr>
      <w:tr w:rsidR="002848BD" w14:paraId="0259D87E" w14:textId="77777777" w:rsidTr="00B1175C">
        <w:trPr>
          <w:trHeight w:val="503"/>
        </w:trPr>
        <w:tc>
          <w:tcPr>
            <w:tcW w:w="823" w:type="dxa"/>
          </w:tcPr>
          <w:p w14:paraId="3CF534E4" w14:textId="00C2629D" w:rsidR="002848BD" w:rsidRPr="00025560" w:rsidRDefault="00B802A7" w:rsidP="002848BD">
            <w:pPr>
              <w:tabs>
                <w:tab w:val="left" w:pos="567"/>
              </w:tabs>
              <w:contextualSpacing/>
              <w:jc w:val="both"/>
              <w:rPr>
                <w:rFonts w:ascii="Arial" w:hAnsi="Arial" w:cs="Arial"/>
                <w:sz w:val="18"/>
                <w:szCs w:val="18"/>
                <w:lang w:val="lt-LT"/>
              </w:rPr>
            </w:pPr>
            <w:r>
              <w:rPr>
                <w:rFonts w:ascii="Arial" w:hAnsi="Arial" w:cs="Arial"/>
                <w:sz w:val="18"/>
                <w:szCs w:val="18"/>
                <w:lang w:val="lt-LT"/>
              </w:rPr>
              <w:t>3.</w:t>
            </w:r>
          </w:p>
        </w:tc>
        <w:tc>
          <w:tcPr>
            <w:tcW w:w="3598" w:type="dxa"/>
          </w:tcPr>
          <w:p w14:paraId="25FAF21C" w14:textId="3C4DDC74"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Kompiuteris turi būti suderintas su Microsoft Windows (naujausia Windows versija pristatymo metu) operacine sistema ir įtrauktas į Windows sertifikuotų produktų sąrašą</w:t>
            </w:r>
          </w:p>
        </w:tc>
        <w:tc>
          <w:tcPr>
            <w:tcW w:w="2478" w:type="dxa"/>
          </w:tcPr>
          <w:p w14:paraId="2726E980" w14:textId="229F0985"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1AD8985D" w14:textId="77777777" w:rsidR="002848BD" w:rsidRDefault="002848BD" w:rsidP="002848BD">
            <w:pPr>
              <w:tabs>
                <w:tab w:val="left" w:pos="567"/>
              </w:tabs>
              <w:contextualSpacing/>
              <w:jc w:val="both"/>
              <w:rPr>
                <w:rFonts w:ascii="Arial" w:hAnsi="Arial" w:cs="Arial"/>
                <w:sz w:val="20"/>
                <w:szCs w:val="20"/>
                <w:lang w:val="lt-LT"/>
              </w:rPr>
            </w:pPr>
          </w:p>
        </w:tc>
      </w:tr>
      <w:tr w:rsidR="002848BD" w14:paraId="79DA6B66" w14:textId="77777777" w:rsidTr="00B1175C">
        <w:trPr>
          <w:trHeight w:val="503"/>
        </w:trPr>
        <w:tc>
          <w:tcPr>
            <w:tcW w:w="823" w:type="dxa"/>
          </w:tcPr>
          <w:p w14:paraId="59CA36BE" w14:textId="6ABA029A" w:rsidR="002848BD" w:rsidRPr="00025560" w:rsidRDefault="00B802A7" w:rsidP="002848BD">
            <w:pPr>
              <w:tabs>
                <w:tab w:val="left" w:pos="567"/>
              </w:tabs>
              <w:contextualSpacing/>
              <w:jc w:val="both"/>
              <w:rPr>
                <w:rFonts w:ascii="Arial" w:hAnsi="Arial" w:cs="Arial"/>
                <w:sz w:val="18"/>
                <w:szCs w:val="18"/>
                <w:lang w:val="lt-LT"/>
              </w:rPr>
            </w:pPr>
            <w:r>
              <w:rPr>
                <w:rFonts w:ascii="Arial" w:hAnsi="Arial" w:cs="Arial"/>
                <w:sz w:val="18"/>
                <w:szCs w:val="18"/>
                <w:lang w:val="lt-LT"/>
              </w:rPr>
              <w:t>4.</w:t>
            </w:r>
          </w:p>
        </w:tc>
        <w:tc>
          <w:tcPr>
            <w:tcW w:w="3598" w:type="dxa"/>
          </w:tcPr>
          <w:p w14:paraId="3DA2FDFA" w14:textId="0E696ED5"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 xml:space="preserve">Kompiuteris turi turėti to paties gamintojo parengtą valdymo ir administravimo programinę įrangą, kuri rodytų kompiuterio modelį ir serijos numerį ir leistų parsisiųsti ir atnaujinti kompiuterio tvarkykles ir programinę įrangą nenaudojant interneto naršyklės </w:t>
            </w:r>
          </w:p>
        </w:tc>
        <w:tc>
          <w:tcPr>
            <w:tcW w:w="2478" w:type="dxa"/>
          </w:tcPr>
          <w:p w14:paraId="30F62954" w14:textId="7538B01D"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6E9C3642" w14:textId="77777777" w:rsidR="002848BD" w:rsidRDefault="002848BD" w:rsidP="002848BD">
            <w:pPr>
              <w:tabs>
                <w:tab w:val="left" w:pos="567"/>
              </w:tabs>
              <w:contextualSpacing/>
              <w:jc w:val="both"/>
              <w:rPr>
                <w:rFonts w:ascii="Arial" w:hAnsi="Arial" w:cs="Arial"/>
                <w:sz w:val="20"/>
                <w:szCs w:val="20"/>
                <w:lang w:val="lt-LT"/>
              </w:rPr>
            </w:pPr>
          </w:p>
        </w:tc>
      </w:tr>
      <w:tr w:rsidR="002848BD" w14:paraId="564C9708" w14:textId="77777777" w:rsidTr="00B1175C">
        <w:trPr>
          <w:trHeight w:val="503"/>
        </w:trPr>
        <w:tc>
          <w:tcPr>
            <w:tcW w:w="823" w:type="dxa"/>
          </w:tcPr>
          <w:p w14:paraId="5A837C36" w14:textId="6CEDF908" w:rsidR="002848BD" w:rsidRPr="00025560" w:rsidRDefault="00B802A7" w:rsidP="002848BD">
            <w:pPr>
              <w:tabs>
                <w:tab w:val="left" w:pos="567"/>
              </w:tabs>
              <w:contextualSpacing/>
              <w:jc w:val="both"/>
              <w:rPr>
                <w:rFonts w:ascii="Arial" w:hAnsi="Arial" w:cs="Arial"/>
                <w:sz w:val="18"/>
                <w:szCs w:val="18"/>
              </w:rPr>
            </w:pPr>
            <w:r>
              <w:rPr>
                <w:rFonts w:ascii="Arial" w:hAnsi="Arial" w:cs="Arial"/>
                <w:sz w:val="18"/>
                <w:szCs w:val="18"/>
              </w:rPr>
              <w:t>5.</w:t>
            </w:r>
          </w:p>
        </w:tc>
        <w:tc>
          <w:tcPr>
            <w:tcW w:w="3598" w:type="dxa"/>
          </w:tcPr>
          <w:p w14:paraId="0141051A" w14:textId="7DCD99F2"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Turi būti suteikta galimybė iš kompiuterio gamintojo interneto svetainės parsisiųsti siūlomo kompiuterio tvarkykles ir jų atnaujinimus (</w:t>
            </w:r>
            <w:r w:rsidRPr="00A51D72">
              <w:rPr>
                <w:rFonts w:ascii="Arial" w:eastAsia="MS Mincho" w:hAnsi="Arial" w:cs="Arial"/>
                <w:bCs/>
                <w:i/>
                <w:iCs/>
                <w:sz w:val="20"/>
                <w:szCs w:val="20"/>
                <w:lang w:val="lt-LT" w:eastAsia="lt-LT"/>
              </w:rPr>
              <w:t>nurodyti kompiuterio gamintojo interneto svetainę)</w:t>
            </w:r>
          </w:p>
        </w:tc>
        <w:tc>
          <w:tcPr>
            <w:tcW w:w="2478" w:type="dxa"/>
          </w:tcPr>
          <w:p w14:paraId="366D75FC"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20541F97" w14:textId="77777777" w:rsidR="002848BD" w:rsidRDefault="002848BD" w:rsidP="002848BD">
            <w:pPr>
              <w:tabs>
                <w:tab w:val="left" w:pos="567"/>
              </w:tabs>
              <w:contextualSpacing/>
              <w:jc w:val="both"/>
              <w:rPr>
                <w:rFonts w:ascii="Arial" w:hAnsi="Arial" w:cs="Arial"/>
                <w:sz w:val="20"/>
                <w:szCs w:val="20"/>
                <w:lang w:val="lt-LT"/>
              </w:rPr>
            </w:pPr>
          </w:p>
        </w:tc>
      </w:tr>
      <w:tr w:rsidR="002848BD" w14:paraId="29567F48" w14:textId="77777777" w:rsidTr="00B802A7">
        <w:trPr>
          <w:trHeight w:val="348"/>
        </w:trPr>
        <w:tc>
          <w:tcPr>
            <w:tcW w:w="823" w:type="dxa"/>
          </w:tcPr>
          <w:p w14:paraId="50936F12" w14:textId="04E440B0" w:rsidR="002848BD" w:rsidRPr="00025560" w:rsidRDefault="00B802A7" w:rsidP="002848BD">
            <w:pPr>
              <w:tabs>
                <w:tab w:val="left" w:pos="567"/>
              </w:tabs>
              <w:contextualSpacing/>
              <w:jc w:val="both"/>
              <w:rPr>
                <w:rFonts w:ascii="Arial" w:hAnsi="Arial" w:cs="Arial"/>
                <w:sz w:val="18"/>
                <w:szCs w:val="18"/>
              </w:rPr>
            </w:pPr>
            <w:r>
              <w:rPr>
                <w:rFonts w:ascii="Arial" w:hAnsi="Arial" w:cs="Arial"/>
                <w:sz w:val="18"/>
                <w:szCs w:val="18"/>
              </w:rPr>
              <w:t>6.</w:t>
            </w:r>
          </w:p>
        </w:tc>
        <w:tc>
          <w:tcPr>
            <w:tcW w:w="3598" w:type="dxa"/>
          </w:tcPr>
          <w:p w14:paraId="4318DEEE" w14:textId="5397DE6F"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Matinis ekranas, IPS</w:t>
            </w:r>
          </w:p>
        </w:tc>
        <w:tc>
          <w:tcPr>
            <w:tcW w:w="2478" w:type="dxa"/>
          </w:tcPr>
          <w:p w14:paraId="2C2D1EB0"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59FF11B0" w14:textId="77777777" w:rsidR="002848BD" w:rsidRDefault="002848BD" w:rsidP="002848BD">
            <w:pPr>
              <w:tabs>
                <w:tab w:val="left" w:pos="567"/>
              </w:tabs>
              <w:contextualSpacing/>
              <w:jc w:val="both"/>
              <w:rPr>
                <w:rFonts w:ascii="Arial" w:hAnsi="Arial" w:cs="Arial"/>
                <w:sz w:val="20"/>
                <w:szCs w:val="20"/>
                <w:lang w:val="lt-LT"/>
              </w:rPr>
            </w:pPr>
          </w:p>
        </w:tc>
      </w:tr>
      <w:tr w:rsidR="002848BD" w14:paraId="2B92F2D4" w14:textId="77777777" w:rsidTr="00B1175C">
        <w:trPr>
          <w:trHeight w:val="503"/>
        </w:trPr>
        <w:tc>
          <w:tcPr>
            <w:tcW w:w="823" w:type="dxa"/>
          </w:tcPr>
          <w:p w14:paraId="1B9FC112" w14:textId="3C7EEEC9" w:rsidR="002848BD" w:rsidRPr="00025560" w:rsidRDefault="00B802A7" w:rsidP="002848BD">
            <w:pPr>
              <w:tabs>
                <w:tab w:val="left" w:pos="567"/>
              </w:tabs>
              <w:contextualSpacing/>
              <w:jc w:val="both"/>
              <w:rPr>
                <w:rFonts w:ascii="Arial" w:hAnsi="Arial" w:cs="Arial"/>
                <w:sz w:val="18"/>
                <w:szCs w:val="18"/>
              </w:rPr>
            </w:pPr>
            <w:r>
              <w:rPr>
                <w:rFonts w:ascii="Arial" w:hAnsi="Arial" w:cs="Arial"/>
                <w:sz w:val="18"/>
                <w:szCs w:val="18"/>
              </w:rPr>
              <w:t>7.</w:t>
            </w:r>
          </w:p>
        </w:tc>
        <w:tc>
          <w:tcPr>
            <w:tcW w:w="3598" w:type="dxa"/>
          </w:tcPr>
          <w:p w14:paraId="5ABE91D9" w14:textId="043D3C8B"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Ekrano įstrižainė ne mažiau kaip 15" ir ne daugiau kaip 16,1"</w:t>
            </w:r>
          </w:p>
        </w:tc>
        <w:tc>
          <w:tcPr>
            <w:tcW w:w="2478" w:type="dxa"/>
          </w:tcPr>
          <w:p w14:paraId="5BEE2884"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5A95455D" w14:textId="77777777" w:rsidR="002848BD" w:rsidRDefault="002848BD" w:rsidP="002848BD">
            <w:pPr>
              <w:tabs>
                <w:tab w:val="left" w:pos="567"/>
              </w:tabs>
              <w:contextualSpacing/>
              <w:jc w:val="both"/>
              <w:rPr>
                <w:rFonts w:ascii="Arial" w:hAnsi="Arial" w:cs="Arial"/>
                <w:sz w:val="20"/>
                <w:szCs w:val="20"/>
                <w:lang w:val="lt-LT"/>
              </w:rPr>
            </w:pPr>
          </w:p>
        </w:tc>
      </w:tr>
      <w:tr w:rsidR="002848BD" w14:paraId="61D5125B" w14:textId="77777777" w:rsidTr="00B1175C">
        <w:trPr>
          <w:trHeight w:val="503"/>
        </w:trPr>
        <w:tc>
          <w:tcPr>
            <w:tcW w:w="823" w:type="dxa"/>
          </w:tcPr>
          <w:p w14:paraId="1EA445EA" w14:textId="22ED2B9B" w:rsidR="002848BD" w:rsidRPr="00025560" w:rsidRDefault="00B802A7" w:rsidP="002848BD">
            <w:pPr>
              <w:tabs>
                <w:tab w:val="left" w:pos="567"/>
              </w:tabs>
              <w:contextualSpacing/>
              <w:jc w:val="both"/>
              <w:rPr>
                <w:rFonts w:ascii="Arial" w:hAnsi="Arial" w:cs="Arial"/>
                <w:sz w:val="18"/>
                <w:szCs w:val="18"/>
              </w:rPr>
            </w:pPr>
            <w:r>
              <w:rPr>
                <w:rFonts w:ascii="Arial" w:hAnsi="Arial" w:cs="Arial"/>
                <w:sz w:val="18"/>
                <w:szCs w:val="18"/>
              </w:rPr>
              <w:t>8.</w:t>
            </w:r>
          </w:p>
        </w:tc>
        <w:tc>
          <w:tcPr>
            <w:tcW w:w="3598" w:type="dxa"/>
          </w:tcPr>
          <w:p w14:paraId="1F1AD3C3" w14:textId="3C484968"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Ekrano taškų skaičius ne mažiau kaip 1920 x 1200</w:t>
            </w:r>
          </w:p>
        </w:tc>
        <w:tc>
          <w:tcPr>
            <w:tcW w:w="2478" w:type="dxa"/>
          </w:tcPr>
          <w:p w14:paraId="633AAAB1"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5CB333BF" w14:textId="77777777" w:rsidR="002848BD" w:rsidRDefault="002848BD" w:rsidP="002848BD">
            <w:pPr>
              <w:tabs>
                <w:tab w:val="left" w:pos="567"/>
              </w:tabs>
              <w:contextualSpacing/>
              <w:jc w:val="both"/>
              <w:rPr>
                <w:rFonts w:ascii="Arial" w:hAnsi="Arial" w:cs="Arial"/>
                <w:sz w:val="20"/>
                <w:szCs w:val="20"/>
                <w:lang w:val="lt-LT"/>
              </w:rPr>
            </w:pPr>
          </w:p>
        </w:tc>
      </w:tr>
      <w:tr w:rsidR="002848BD" w14:paraId="70D93D0A" w14:textId="77777777" w:rsidTr="00B1175C">
        <w:trPr>
          <w:trHeight w:val="503"/>
        </w:trPr>
        <w:tc>
          <w:tcPr>
            <w:tcW w:w="823" w:type="dxa"/>
          </w:tcPr>
          <w:p w14:paraId="4A763436" w14:textId="69F3A34E" w:rsidR="002848BD" w:rsidRPr="00025560" w:rsidRDefault="00B802A7" w:rsidP="002848BD">
            <w:pPr>
              <w:tabs>
                <w:tab w:val="left" w:pos="567"/>
              </w:tabs>
              <w:contextualSpacing/>
              <w:jc w:val="both"/>
              <w:rPr>
                <w:rFonts w:ascii="Arial" w:hAnsi="Arial" w:cs="Arial"/>
                <w:sz w:val="18"/>
                <w:szCs w:val="18"/>
              </w:rPr>
            </w:pPr>
            <w:r>
              <w:rPr>
                <w:rFonts w:ascii="Arial" w:hAnsi="Arial" w:cs="Arial"/>
                <w:sz w:val="18"/>
                <w:szCs w:val="18"/>
              </w:rPr>
              <w:t>9.</w:t>
            </w:r>
          </w:p>
        </w:tc>
        <w:tc>
          <w:tcPr>
            <w:tcW w:w="3598" w:type="dxa"/>
          </w:tcPr>
          <w:p w14:paraId="33BDCEDD" w14:textId="3C34FB5D"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Operatyvinės atminties talpa ne mažiau kaip 16 GB, DDR5, ne mažiau 4800 MT/s</w:t>
            </w:r>
          </w:p>
        </w:tc>
        <w:tc>
          <w:tcPr>
            <w:tcW w:w="2478" w:type="dxa"/>
          </w:tcPr>
          <w:p w14:paraId="13B5C68F"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F8F205C" w14:textId="77777777" w:rsidR="002848BD" w:rsidRDefault="002848BD" w:rsidP="002848BD">
            <w:pPr>
              <w:tabs>
                <w:tab w:val="left" w:pos="567"/>
              </w:tabs>
              <w:contextualSpacing/>
              <w:jc w:val="both"/>
              <w:rPr>
                <w:rFonts w:ascii="Arial" w:hAnsi="Arial" w:cs="Arial"/>
                <w:sz w:val="20"/>
                <w:szCs w:val="20"/>
                <w:lang w:val="lt-LT"/>
              </w:rPr>
            </w:pPr>
          </w:p>
        </w:tc>
      </w:tr>
      <w:tr w:rsidR="002848BD" w14:paraId="341155EE" w14:textId="77777777" w:rsidTr="00B1175C">
        <w:trPr>
          <w:trHeight w:val="503"/>
        </w:trPr>
        <w:tc>
          <w:tcPr>
            <w:tcW w:w="823" w:type="dxa"/>
          </w:tcPr>
          <w:p w14:paraId="28930D00" w14:textId="78EB98F1" w:rsidR="002848BD" w:rsidRPr="00025560" w:rsidRDefault="00622DE0" w:rsidP="002848BD">
            <w:pPr>
              <w:tabs>
                <w:tab w:val="left" w:pos="567"/>
              </w:tabs>
              <w:contextualSpacing/>
              <w:jc w:val="both"/>
              <w:rPr>
                <w:rFonts w:ascii="Arial" w:hAnsi="Arial" w:cs="Arial"/>
                <w:sz w:val="18"/>
                <w:szCs w:val="18"/>
              </w:rPr>
            </w:pPr>
            <w:r>
              <w:rPr>
                <w:rFonts w:ascii="Arial" w:hAnsi="Arial" w:cs="Arial"/>
                <w:sz w:val="18"/>
                <w:szCs w:val="18"/>
              </w:rPr>
              <w:t>10.</w:t>
            </w:r>
          </w:p>
        </w:tc>
        <w:tc>
          <w:tcPr>
            <w:tcW w:w="3598" w:type="dxa"/>
          </w:tcPr>
          <w:p w14:paraId="2C669457" w14:textId="579BFDCB"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Maksimali operatyvinės atminties talpa ne mažiau kaip 32 GB</w:t>
            </w:r>
          </w:p>
        </w:tc>
        <w:tc>
          <w:tcPr>
            <w:tcW w:w="2478" w:type="dxa"/>
          </w:tcPr>
          <w:p w14:paraId="76559130"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4BAFD87F" w14:textId="77777777" w:rsidR="002848BD" w:rsidRDefault="002848BD" w:rsidP="002848BD">
            <w:pPr>
              <w:tabs>
                <w:tab w:val="left" w:pos="567"/>
              </w:tabs>
              <w:contextualSpacing/>
              <w:jc w:val="both"/>
              <w:rPr>
                <w:rFonts w:ascii="Arial" w:hAnsi="Arial" w:cs="Arial"/>
                <w:sz w:val="20"/>
                <w:szCs w:val="20"/>
                <w:lang w:val="lt-LT"/>
              </w:rPr>
            </w:pPr>
          </w:p>
        </w:tc>
      </w:tr>
      <w:tr w:rsidR="002848BD" w14:paraId="5AE49213" w14:textId="77777777" w:rsidTr="00B1175C">
        <w:trPr>
          <w:trHeight w:val="503"/>
        </w:trPr>
        <w:tc>
          <w:tcPr>
            <w:tcW w:w="823" w:type="dxa"/>
          </w:tcPr>
          <w:p w14:paraId="2BD9BC81" w14:textId="588B8E2E" w:rsidR="002848BD" w:rsidRPr="00025560" w:rsidRDefault="00622DE0" w:rsidP="002848BD">
            <w:pPr>
              <w:tabs>
                <w:tab w:val="left" w:pos="567"/>
              </w:tabs>
              <w:contextualSpacing/>
              <w:jc w:val="both"/>
              <w:rPr>
                <w:rFonts w:ascii="Arial" w:hAnsi="Arial" w:cs="Arial"/>
                <w:sz w:val="18"/>
                <w:szCs w:val="18"/>
              </w:rPr>
            </w:pPr>
            <w:r>
              <w:rPr>
                <w:rFonts w:ascii="Arial" w:hAnsi="Arial" w:cs="Arial"/>
                <w:sz w:val="18"/>
                <w:szCs w:val="18"/>
              </w:rPr>
              <w:t>11.</w:t>
            </w:r>
          </w:p>
        </w:tc>
        <w:tc>
          <w:tcPr>
            <w:tcW w:w="3598" w:type="dxa"/>
          </w:tcPr>
          <w:p w14:paraId="5B216951" w14:textId="16643AE0"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SSD vidinio disko talpa ne mažiau kaip 512 GB talpos (</w:t>
            </w:r>
            <w:proofErr w:type="spellStart"/>
            <w:r w:rsidRPr="00A51D72">
              <w:rPr>
                <w:rFonts w:ascii="Arial" w:eastAsia="MS Mincho" w:hAnsi="Arial" w:cs="Arial"/>
                <w:bCs/>
                <w:sz w:val="20"/>
                <w:szCs w:val="20"/>
                <w:lang w:val="lt-LT" w:eastAsia="lt-LT"/>
              </w:rPr>
              <w:t>PCIe</w:t>
            </w:r>
            <w:proofErr w:type="spellEnd"/>
            <w:r w:rsidRPr="00A51D72">
              <w:rPr>
                <w:rFonts w:ascii="Arial" w:eastAsia="MS Mincho" w:hAnsi="Arial" w:cs="Arial"/>
                <w:bCs/>
                <w:sz w:val="20"/>
                <w:szCs w:val="20"/>
                <w:lang w:val="lt-LT" w:eastAsia="lt-LT"/>
              </w:rPr>
              <w:t xml:space="preserve"> </w:t>
            </w:r>
            <w:proofErr w:type="spellStart"/>
            <w:r w:rsidRPr="00A51D72">
              <w:rPr>
                <w:rFonts w:ascii="Arial" w:eastAsia="MS Mincho" w:hAnsi="Arial" w:cs="Arial"/>
                <w:bCs/>
                <w:sz w:val="20"/>
                <w:szCs w:val="20"/>
                <w:lang w:val="lt-LT" w:eastAsia="lt-LT"/>
              </w:rPr>
              <w:t>NVMe</w:t>
            </w:r>
            <w:proofErr w:type="spellEnd"/>
            <w:r w:rsidRPr="00A51D72">
              <w:rPr>
                <w:rFonts w:ascii="Arial" w:eastAsia="MS Mincho" w:hAnsi="Arial" w:cs="Arial"/>
                <w:bCs/>
                <w:sz w:val="20"/>
                <w:szCs w:val="20"/>
                <w:lang w:val="lt-LT" w:eastAsia="lt-LT"/>
              </w:rPr>
              <w:t xml:space="preserve"> tipo)</w:t>
            </w:r>
          </w:p>
        </w:tc>
        <w:tc>
          <w:tcPr>
            <w:tcW w:w="2478" w:type="dxa"/>
          </w:tcPr>
          <w:p w14:paraId="2BD23B11"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B30D192" w14:textId="77777777" w:rsidR="002848BD" w:rsidRDefault="002848BD" w:rsidP="002848BD">
            <w:pPr>
              <w:tabs>
                <w:tab w:val="left" w:pos="567"/>
              </w:tabs>
              <w:contextualSpacing/>
              <w:jc w:val="both"/>
              <w:rPr>
                <w:rFonts w:ascii="Arial" w:hAnsi="Arial" w:cs="Arial"/>
                <w:sz w:val="20"/>
                <w:szCs w:val="20"/>
                <w:lang w:val="lt-LT"/>
              </w:rPr>
            </w:pPr>
          </w:p>
        </w:tc>
      </w:tr>
      <w:tr w:rsidR="002848BD" w14:paraId="49065711" w14:textId="77777777" w:rsidTr="00B1175C">
        <w:trPr>
          <w:trHeight w:val="503"/>
        </w:trPr>
        <w:tc>
          <w:tcPr>
            <w:tcW w:w="823" w:type="dxa"/>
          </w:tcPr>
          <w:p w14:paraId="5E048E88" w14:textId="14763586" w:rsidR="002848BD" w:rsidRPr="00025560" w:rsidRDefault="00622DE0" w:rsidP="002848BD">
            <w:pPr>
              <w:tabs>
                <w:tab w:val="left" w:pos="567"/>
              </w:tabs>
              <w:contextualSpacing/>
              <w:jc w:val="both"/>
              <w:rPr>
                <w:rFonts w:ascii="Arial" w:hAnsi="Arial" w:cs="Arial"/>
                <w:sz w:val="18"/>
                <w:szCs w:val="18"/>
              </w:rPr>
            </w:pPr>
            <w:r>
              <w:rPr>
                <w:rFonts w:ascii="Arial" w:hAnsi="Arial" w:cs="Arial"/>
                <w:sz w:val="18"/>
                <w:szCs w:val="18"/>
              </w:rPr>
              <w:t>12.</w:t>
            </w:r>
          </w:p>
        </w:tc>
        <w:tc>
          <w:tcPr>
            <w:tcW w:w="3598" w:type="dxa"/>
          </w:tcPr>
          <w:p w14:paraId="6FDCD045" w14:textId="1E336CF5"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Garso plokštė ir vidinis garsiakalbis garso atkūrimui</w:t>
            </w:r>
          </w:p>
        </w:tc>
        <w:tc>
          <w:tcPr>
            <w:tcW w:w="2478" w:type="dxa"/>
          </w:tcPr>
          <w:p w14:paraId="052ED13E"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701DF9D5" w14:textId="77777777" w:rsidR="002848BD" w:rsidRDefault="002848BD" w:rsidP="002848BD">
            <w:pPr>
              <w:tabs>
                <w:tab w:val="left" w:pos="567"/>
              </w:tabs>
              <w:contextualSpacing/>
              <w:jc w:val="both"/>
              <w:rPr>
                <w:rFonts w:ascii="Arial" w:hAnsi="Arial" w:cs="Arial"/>
                <w:sz w:val="20"/>
                <w:szCs w:val="20"/>
                <w:lang w:val="lt-LT"/>
              </w:rPr>
            </w:pPr>
          </w:p>
        </w:tc>
      </w:tr>
      <w:tr w:rsidR="002848BD" w14:paraId="18B0850E" w14:textId="77777777" w:rsidTr="00B1175C">
        <w:trPr>
          <w:trHeight w:val="503"/>
        </w:trPr>
        <w:tc>
          <w:tcPr>
            <w:tcW w:w="823" w:type="dxa"/>
          </w:tcPr>
          <w:p w14:paraId="36BB99D4" w14:textId="588A0536" w:rsidR="002848BD" w:rsidRPr="00025560" w:rsidRDefault="00622DE0" w:rsidP="002848BD">
            <w:pPr>
              <w:tabs>
                <w:tab w:val="left" w:pos="567"/>
              </w:tabs>
              <w:contextualSpacing/>
              <w:jc w:val="both"/>
              <w:rPr>
                <w:rFonts w:ascii="Arial" w:hAnsi="Arial" w:cs="Arial"/>
                <w:sz w:val="18"/>
                <w:szCs w:val="18"/>
              </w:rPr>
            </w:pPr>
            <w:r>
              <w:rPr>
                <w:rFonts w:ascii="Arial" w:hAnsi="Arial" w:cs="Arial"/>
                <w:sz w:val="18"/>
                <w:szCs w:val="18"/>
              </w:rPr>
              <w:t>13.</w:t>
            </w:r>
          </w:p>
        </w:tc>
        <w:tc>
          <w:tcPr>
            <w:tcW w:w="3598" w:type="dxa"/>
          </w:tcPr>
          <w:p w14:paraId="35E7B4B8" w14:textId="77777777" w:rsidR="002848BD" w:rsidRPr="00A51D72" w:rsidRDefault="002848BD" w:rsidP="00622DE0">
            <w:pPr>
              <w:pStyle w:val="Sraopastraipa"/>
              <w:tabs>
                <w:tab w:val="left" w:pos="993"/>
              </w:tabs>
              <w:ind w:left="-18" w:right="162"/>
              <w:jc w:val="both"/>
              <w:rPr>
                <w:rFonts w:ascii="Arial" w:eastAsia="MS Mincho" w:hAnsi="Arial" w:cs="Arial"/>
                <w:bCs/>
                <w:sz w:val="20"/>
                <w:szCs w:val="20"/>
                <w:lang w:val="lt-LT" w:eastAsia="lt-LT"/>
              </w:rPr>
            </w:pPr>
            <w:r w:rsidRPr="00A51D72">
              <w:rPr>
                <w:rFonts w:ascii="Arial" w:eastAsia="MS Mincho" w:hAnsi="Arial" w:cs="Arial"/>
                <w:bCs/>
                <w:sz w:val="20"/>
                <w:szCs w:val="20"/>
                <w:lang w:val="lt-LT" w:eastAsia="lt-LT"/>
              </w:rPr>
              <w:t>Reikalavimai tinklo plokštei:</w:t>
            </w:r>
          </w:p>
          <w:p w14:paraId="5609332E" w14:textId="150CB5C9"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 xml:space="preserve">vidinė, 10/100/1000 Mbps, UTP, visiškas </w:t>
            </w:r>
            <w:proofErr w:type="spellStart"/>
            <w:r w:rsidRPr="00A51D72">
              <w:rPr>
                <w:rFonts w:ascii="Arial" w:eastAsia="MS Mincho" w:hAnsi="Arial" w:cs="Arial"/>
                <w:bCs/>
                <w:sz w:val="20"/>
                <w:szCs w:val="20"/>
                <w:lang w:val="lt-LT" w:eastAsia="lt-LT"/>
              </w:rPr>
              <w:t>dupleksinis</w:t>
            </w:r>
            <w:proofErr w:type="spellEnd"/>
            <w:r w:rsidRPr="00A51D72">
              <w:rPr>
                <w:rFonts w:ascii="Arial" w:eastAsia="MS Mincho" w:hAnsi="Arial" w:cs="Arial"/>
                <w:bCs/>
                <w:sz w:val="20"/>
                <w:szCs w:val="20"/>
                <w:lang w:val="lt-LT" w:eastAsia="lt-LT"/>
              </w:rPr>
              <w:t xml:space="preserve"> režimas, PXE. </w:t>
            </w:r>
            <w:proofErr w:type="spellStart"/>
            <w:r w:rsidRPr="00A51D72">
              <w:rPr>
                <w:rFonts w:ascii="Arial" w:eastAsia="MS Mincho" w:hAnsi="Arial" w:cs="Arial"/>
                <w:bCs/>
                <w:sz w:val="20"/>
                <w:szCs w:val="20"/>
                <w:lang w:val="lt-LT" w:eastAsia="lt-LT"/>
              </w:rPr>
              <w:t>Wake-on-Lan</w:t>
            </w:r>
            <w:proofErr w:type="spellEnd"/>
            <w:r w:rsidRPr="00A51D72">
              <w:rPr>
                <w:rFonts w:ascii="Arial" w:eastAsia="MS Mincho" w:hAnsi="Arial" w:cs="Arial"/>
                <w:bCs/>
                <w:sz w:val="20"/>
                <w:szCs w:val="20"/>
                <w:lang w:val="lt-LT" w:eastAsia="lt-LT"/>
              </w:rPr>
              <w:t xml:space="preserve"> palaikymas</w:t>
            </w:r>
          </w:p>
        </w:tc>
        <w:tc>
          <w:tcPr>
            <w:tcW w:w="2478" w:type="dxa"/>
          </w:tcPr>
          <w:p w14:paraId="39FD4B65"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454239CF" w14:textId="77777777" w:rsidR="002848BD" w:rsidRDefault="002848BD" w:rsidP="002848BD">
            <w:pPr>
              <w:tabs>
                <w:tab w:val="left" w:pos="567"/>
              </w:tabs>
              <w:contextualSpacing/>
              <w:jc w:val="both"/>
              <w:rPr>
                <w:rFonts w:ascii="Arial" w:hAnsi="Arial" w:cs="Arial"/>
                <w:sz w:val="20"/>
                <w:szCs w:val="20"/>
                <w:lang w:val="lt-LT"/>
              </w:rPr>
            </w:pPr>
          </w:p>
        </w:tc>
      </w:tr>
      <w:tr w:rsidR="002848BD" w14:paraId="1CB9385F" w14:textId="77777777" w:rsidTr="00B1175C">
        <w:trPr>
          <w:trHeight w:val="503"/>
        </w:trPr>
        <w:tc>
          <w:tcPr>
            <w:tcW w:w="823" w:type="dxa"/>
          </w:tcPr>
          <w:p w14:paraId="7E7414F9" w14:textId="2DD25346" w:rsidR="002848BD" w:rsidRPr="00025560" w:rsidRDefault="00197B4D" w:rsidP="002848BD">
            <w:pPr>
              <w:tabs>
                <w:tab w:val="left" w:pos="567"/>
              </w:tabs>
              <w:contextualSpacing/>
              <w:jc w:val="both"/>
              <w:rPr>
                <w:rFonts w:ascii="Arial" w:hAnsi="Arial" w:cs="Arial"/>
                <w:sz w:val="18"/>
                <w:szCs w:val="18"/>
              </w:rPr>
            </w:pPr>
            <w:r>
              <w:rPr>
                <w:rFonts w:ascii="Arial" w:hAnsi="Arial" w:cs="Arial"/>
                <w:sz w:val="18"/>
                <w:szCs w:val="18"/>
              </w:rPr>
              <w:t>14.</w:t>
            </w:r>
          </w:p>
        </w:tc>
        <w:tc>
          <w:tcPr>
            <w:tcW w:w="3598" w:type="dxa"/>
          </w:tcPr>
          <w:p w14:paraId="46557E55" w14:textId="6BB5A6C7" w:rsidR="002848BD" w:rsidRPr="00A51D72" w:rsidRDefault="002848BD" w:rsidP="00197B4D">
            <w:pPr>
              <w:pStyle w:val="Sraopastraipa"/>
              <w:tabs>
                <w:tab w:val="left" w:pos="993"/>
              </w:tabs>
              <w:ind w:left="-18" w:right="162"/>
              <w:jc w:val="both"/>
              <w:rPr>
                <w:rFonts w:ascii="Arial" w:hAnsi="Arial" w:cs="Arial"/>
                <w:sz w:val="20"/>
                <w:szCs w:val="20"/>
                <w:lang w:val="lt-LT"/>
              </w:rPr>
            </w:pPr>
            <w:r w:rsidRPr="00A51D72">
              <w:rPr>
                <w:rFonts w:ascii="Arial" w:eastAsia="MS Mincho" w:hAnsi="Arial" w:cs="Arial"/>
                <w:bCs/>
                <w:sz w:val="20"/>
                <w:szCs w:val="20"/>
                <w:lang w:val="lt-LT" w:eastAsia="lt-LT"/>
              </w:rPr>
              <w:t>WLAN tinklo plokštė:</w:t>
            </w:r>
            <w:r w:rsidR="00197B4D">
              <w:rPr>
                <w:rFonts w:ascii="Arial" w:eastAsia="MS Mincho" w:hAnsi="Arial" w:cs="Arial"/>
                <w:bCs/>
                <w:sz w:val="20"/>
                <w:szCs w:val="20"/>
                <w:lang w:val="lt-LT" w:eastAsia="lt-LT"/>
              </w:rPr>
              <w:t xml:space="preserve"> </w:t>
            </w:r>
            <w:r w:rsidRPr="00A51D72">
              <w:rPr>
                <w:rFonts w:ascii="Arial" w:eastAsia="MS Mincho" w:hAnsi="Arial" w:cs="Arial"/>
                <w:bCs/>
                <w:sz w:val="20"/>
                <w:szCs w:val="20"/>
                <w:lang w:val="lt-LT" w:eastAsia="lt-LT"/>
              </w:rPr>
              <w:t>IEEE 802.11ax, įrenginys ir antena integruoti į korpusą</w:t>
            </w:r>
          </w:p>
        </w:tc>
        <w:tc>
          <w:tcPr>
            <w:tcW w:w="2478" w:type="dxa"/>
          </w:tcPr>
          <w:p w14:paraId="58DC4FAE"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16E9A705" w14:textId="77777777" w:rsidR="002848BD" w:rsidRDefault="002848BD" w:rsidP="002848BD">
            <w:pPr>
              <w:tabs>
                <w:tab w:val="left" w:pos="567"/>
              </w:tabs>
              <w:contextualSpacing/>
              <w:jc w:val="both"/>
              <w:rPr>
                <w:rFonts w:ascii="Arial" w:hAnsi="Arial" w:cs="Arial"/>
                <w:sz w:val="20"/>
                <w:szCs w:val="20"/>
                <w:lang w:val="lt-LT"/>
              </w:rPr>
            </w:pPr>
          </w:p>
        </w:tc>
      </w:tr>
      <w:tr w:rsidR="002848BD" w14:paraId="78EF4809" w14:textId="77777777" w:rsidTr="00B1175C">
        <w:trPr>
          <w:trHeight w:val="503"/>
        </w:trPr>
        <w:tc>
          <w:tcPr>
            <w:tcW w:w="823" w:type="dxa"/>
          </w:tcPr>
          <w:p w14:paraId="73F907F4" w14:textId="0D6A0E5D" w:rsidR="002848BD" w:rsidRPr="00025560" w:rsidRDefault="002311B0" w:rsidP="002848BD">
            <w:pPr>
              <w:tabs>
                <w:tab w:val="left" w:pos="567"/>
              </w:tabs>
              <w:contextualSpacing/>
              <w:jc w:val="both"/>
              <w:rPr>
                <w:rFonts w:ascii="Arial" w:hAnsi="Arial" w:cs="Arial"/>
                <w:sz w:val="18"/>
                <w:szCs w:val="18"/>
              </w:rPr>
            </w:pPr>
            <w:r>
              <w:rPr>
                <w:rFonts w:ascii="Arial" w:hAnsi="Arial" w:cs="Arial"/>
                <w:sz w:val="18"/>
                <w:szCs w:val="18"/>
              </w:rPr>
              <w:t>15.</w:t>
            </w:r>
          </w:p>
        </w:tc>
        <w:tc>
          <w:tcPr>
            <w:tcW w:w="3598" w:type="dxa"/>
          </w:tcPr>
          <w:p w14:paraId="33B30331" w14:textId="56AE8E39"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Turi turėti ne mažiau kaip 2  vnt. USB C tipo lizdą (prievadą), skirtą keistis duomenimis ir pasižymintį atgaliniu suderinamumu su USB 2.0 atsižvelgiant į IEC 62680-1-3:2018 arba lygiavertį standartą.</w:t>
            </w:r>
          </w:p>
        </w:tc>
        <w:tc>
          <w:tcPr>
            <w:tcW w:w="2478" w:type="dxa"/>
          </w:tcPr>
          <w:p w14:paraId="758E49D6"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6EB38B2E" w14:textId="77777777" w:rsidR="002848BD" w:rsidRDefault="002848BD" w:rsidP="002848BD">
            <w:pPr>
              <w:tabs>
                <w:tab w:val="left" w:pos="567"/>
              </w:tabs>
              <w:contextualSpacing/>
              <w:jc w:val="both"/>
              <w:rPr>
                <w:rFonts w:ascii="Arial" w:hAnsi="Arial" w:cs="Arial"/>
                <w:sz w:val="20"/>
                <w:szCs w:val="20"/>
                <w:lang w:val="lt-LT"/>
              </w:rPr>
            </w:pPr>
          </w:p>
        </w:tc>
      </w:tr>
      <w:tr w:rsidR="002848BD" w14:paraId="7AEA7FCC" w14:textId="77777777" w:rsidTr="002311B0">
        <w:trPr>
          <w:trHeight w:val="277"/>
        </w:trPr>
        <w:tc>
          <w:tcPr>
            <w:tcW w:w="823" w:type="dxa"/>
          </w:tcPr>
          <w:p w14:paraId="48BB3B03" w14:textId="0A599440" w:rsidR="002848BD" w:rsidRPr="00025560" w:rsidRDefault="002311B0" w:rsidP="002848BD">
            <w:pPr>
              <w:tabs>
                <w:tab w:val="left" w:pos="567"/>
              </w:tabs>
              <w:contextualSpacing/>
              <w:jc w:val="both"/>
              <w:rPr>
                <w:rFonts w:ascii="Arial" w:hAnsi="Arial" w:cs="Arial"/>
                <w:sz w:val="18"/>
                <w:szCs w:val="18"/>
              </w:rPr>
            </w:pPr>
            <w:r>
              <w:rPr>
                <w:rFonts w:ascii="Arial" w:hAnsi="Arial" w:cs="Arial"/>
                <w:sz w:val="18"/>
                <w:szCs w:val="18"/>
              </w:rPr>
              <w:t>16.</w:t>
            </w:r>
          </w:p>
        </w:tc>
        <w:tc>
          <w:tcPr>
            <w:tcW w:w="3598" w:type="dxa"/>
          </w:tcPr>
          <w:p w14:paraId="51D3CAEA" w14:textId="0193111B"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USB-A jungčių skaičius ne mažiau kaip 2 vnt.</w:t>
            </w:r>
          </w:p>
        </w:tc>
        <w:tc>
          <w:tcPr>
            <w:tcW w:w="2478" w:type="dxa"/>
          </w:tcPr>
          <w:p w14:paraId="451C5145"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6A668ADF" w14:textId="77777777" w:rsidR="002848BD" w:rsidRDefault="002848BD" w:rsidP="002848BD">
            <w:pPr>
              <w:tabs>
                <w:tab w:val="left" w:pos="567"/>
              </w:tabs>
              <w:contextualSpacing/>
              <w:jc w:val="both"/>
              <w:rPr>
                <w:rFonts w:ascii="Arial" w:hAnsi="Arial" w:cs="Arial"/>
                <w:sz w:val="20"/>
                <w:szCs w:val="20"/>
                <w:lang w:val="lt-LT"/>
              </w:rPr>
            </w:pPr>
          </w:p>
        </w:tc>
      </w:tr>
      <w:tr w:rsidR="002848BD" w14:paraId="687AA45B" w14:textId="77777777" w:rsidTr="00091CCE">
        <w:trPr>
          <w:trHeight w:val="268"/>
        </w:trPr>
        <w:tc>
          <w:tcPr>
            <w:tcW w:w="823" w:type="dxa"/>
          </w:tcPr>
          <w:p w14:paraId="3E629CDF" w14:textId="48E2D3B4" w:rsidR="002848BD" w:rsidRPr="00025560" w:rsidRDefault="00091CCE" w:rsidP="002848BD">
            <w:pPr>
              <w:tabs>
                <w:tab w:val="left" w:pos="567"/>
              </w:tabs>
              <w:contextualSpacing/>
              <w:jc w:val="both"/>
              <w:rPr>
                <w:rFonts w:ascii="Arial" w:hAnsi="Arial" w:cs="Arial"/>
                <w:sz w:val="18"/>
                <w:szCs w:val="18"/>
              </w:rPr>
            </w:pPr>
            <w:r>
              <w:rPr>
                <w:rFonts w:ascii="Arial" w:hAnsi="Arial" w:cs="Arial"/>
                <w:sz w:val="18"/>
                <w:szCs w:val="18"/>
              </w:rPr>
              <w:t>17.</w:t>
            </w:r>
          </w:p>
        </w:tc>
        <w:tc>
          <w:tcPr>
            <w:tcW w:w="3598" w:type="dxa"/>
          </w:tcPr>
          <w:p w14:paraId="6828FE56" w14:textId="0203D79C"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Vidinis Bluetooth įrenginys</w:t>
            </w:r>
          </w:p>
        </w:tc>
        <w:tc>
          <w:tcPr>
            <w:tcW w:w="2478" w:type="dxa"/>
          </w:tcPr>
          <w:p w14:paraId="07B21598"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55F30E5B" w14:textId="77777777" w:rsidR="002848BD" w:rsidRDefault="002848BD" w:rsidP="002848BD">
            <w:pPr>
              <w:tabs>
                <w:tab w:val="left" w:pos="567"/>
              </w:tabs>
              <w:contextualSpacing/>
              <w:jc w:val="both"/>
              <w:rPr>
                <w:rFonts w:ascii="Arial" w:hAnsi="Arial" w:cs="Arial"/>
                <w:sz w:val="20"/>
                <w:szCs w:val="20"/>
                <w:lang w:val="lt-LT"/>
              </w:rPr>
            </w:pPr>
          </w:p>
        </w:tc>
      </w:tr>
      <w:tr w:rsidR="002848BD" w14:paraId="4E9FB9C0" w14:textId="77777777" w:rsidTr="00B1175C">
        <w:trPr>
          <w:trHeight w:val="503"/>
        </w:trPr>
        <w:tc>
          <w:tcPr>
            <w:tcW w:w="823" w:type="dxa"/>
          </w:tcPr>
          <w:p w14:paraId="3E1DC123" w14:textId="4884FEF8" w:rsidR="002848BD" w:rsidRPr="00025560" w:rsidRDefault="00DE086A" w:rsidP="002848BD">
            <w:pPr>
              <w:tabs>
                <w:tab w:val="left" w:pos="567"/>
              </w:tabs>
              <w:contextualSpacing/>
              <w:jc w:val="both"/>
              <w:rPr>
                <w:rFonts w:ascii="Arial" w:hAnsi="Arial" w:cs="Arial"/>
                <w:sz w:val="18"/>
                <w:szCs w:val="18"/>
              </w:rPr>
            </w:pPr>
            <w:r>
              <w:rPr>
                <w:rFonts w:ascii="Arial" w:hAnsi="Arial" w:cs="Arial"/>
                <w:sz w:val="18"/>
                <w:szCs w:val="18"/>
              </w:rPr>
              <w:t>18.</w:t>
            </w:r>
          </w:p>
        </w:tc>
        <w:tc>
          <w:tcPr>
            <w:tcW w:w="3598" w:type="dxa"/>
          </w:tcPr>
          <w:p w14:paraId="168724B3" w14:textId="687321E2"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Integruota klaviatūra turi būti su lotyniškos, lietuviškos abėcėlės ženklais ir skaičių klaviatūra</w:t>
            </w:r>
          </w:p>
        </w:tc>
        <w:tc>
          <w:tcPr>
            <w:tcW w:w="2478" w:type="dxa"/>
          </w:tcPr>
          <w:p w14:paraId="5997975B"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27965DF8" w14:textId="77777777" w:rsidR="002848BD" w:rsidRDefault="002848BD" w:rsidP="002848BD">
            <w:pPr>
              <w:tabs>
                <w:tab w:val="left" w:pos="567"/>
              </w:tabs>
              <w:contextualSpacing/>
              <w:jc w:val="both"/>
              <w:rPr>
                <w:rFonts w:ascii="Arial" w:hAnsi="Arial" w:cs="Arial"/>
                <w:sz w:val="20"/>
                <w:szCs w:val="20"/>
                <w:lang w:val="lt-LT"/>
              </w:rPr>
            </w:pPr>
          </w:p>
        </w:tc>
      </w:tr>
      <w:tr w:rsidR="002848BD" w14:paraId="57247413" w14:textId="77777777" w:rsidTr="00DE086A">
        <w:trPr>
          <w:trHeight w:val="281"/>
        </w:trPr>
        <w:tc>
          <w:tcPr>
            <w:tcW w:w="823" w:type="dxa"/>
          </w:tcPr>
          <w:p w14:paraId="14FB4A38" w14:textId="1CFE40D6" w:rsidR="002848BD" w:rsidRPr="00025560" w:rsidRDefault="00DE086A" w:rsidP="002848BD">
            <w:pPr>
              <w:tabs>
                <w:tab w:val="left" w:pos="567"/>
              </w:tabs>
              <w:contextualSpacing/>
              <w:jc w:val="both"/>
              <w:rPr>
                <w:rFonts w:ascii="Arial" w:hAnsi="Arial" w:cs="Arial"/>
                <w:sz w:val="18"/>
                <w:szCs w:val="18"/>
              </w:rPr>
            </w:pPr>
            <w:r>
              <w:rPr>
                <w:rFonts w:ascii="Arial" w:hAnsi="Arial" w:cs="Arial"/>
                <w:sz w:val="18"/>
                <w:szCs w:val="18"/>
              </w:rPr>
              <w:t>19.</w:t>
            </w:r>
          </w:p>
        </w:tc>
        <w:tc>
          <w:tcPr>
            <w:tcW w:w="3598" w:type="dxa"/>
          </w:tcPr>
          <w:p w14:paraId="075B1433" w14:textId="23E7D8DE"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Vidinis integruotas klaviatūros pašvietimas</w:t>
            </w:r>
          </w:p>
        </w:tc>
        <w:tc>
          <w:tcPr>
            <w:tcW w:w="2478" w:type="dxa"/>
          </w:tcPr>
          <w:p w14:paraId="4C229170"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65325645" w14:textId="77777777" w:rsidR="002848BD" w:rsidRDefault="002848BD" w:rsidP="002848BD">
            <w:pPr>
              <w:tabs>
                <w:tab w:val="left" w:pos="567"/>
              </w:tabs>
              <w:contextualSpacing/>
              <w:jc w:val="both"/>
              <w:rPr>
                <w:rFonts w:ascii="Arial" w:hAnsi="Arial" w:cs="Arial"/>
                <w:sz w:val="20"/>
                <w:szCs w:val="20"/>
                <w:lang w:val="lt-LT"/>
              </w:rPr>
            </w:pPr>
          </w:p>
        </w:tc>
      </w:tr>
      <w:tr w:rsidR="002848BD" w14:paraId="20FB38A2" w14:textId="77777777" w:rsidTr="00B5798B">
        <w:trPr>
          <w:trHeight w:val="272"/>
        </w:trPr>
        <w:tc>
          <w:tcPr>
            <w:tcW w:w="823" w:type="dxa"/>
          </w:tcPr>
          <w:p w14:paraId="18C90A55" w14:textId="5543F705" w:rsidR="002848BD" w:rsidRPr="00025560" w:rsidRDefault="00B5798B" w:rsidP="002848BD">
            <w:pPr>
              <w:tabs>
                <w:tab w:val="left" w:pos="567"/>
              </w:tabs>
              <w:contextualSpacing/>
              <w:jc w:val="both"/>
              <w:rPr>
                <w:rFonts w:ascii="Arial" w:hAnsi="Arial" w:cs="Arial"/>
                <w:sz w:val="18"/>
                <w:szCs w:val="18"/>
              </w:rPr>
            </w:pPr>
            <w:r>
              <w:rPr>
                <w:rFonts w:ascii="Arial" w:hAnsi="Arial" w:cs="Arial"/>
                <w:sz w:val="18"/>
                <w:szCs w:val="18"/>
              </w:rPr>
              <w:t>20.</w:t>
            </w:r>
          </w:p>
        </w:tc>
        <w:tc>
          <w:tcPr>
            <w:tcW w:w="3598" w:type="dxa"/>
          </w:tcPr>
          <w:p w14:paraId="739E278E" w14:textId="10778E40"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Integruotas pirštų antspaudų skaitytuvas</w:t>
            </w:r>
          </w:p>
        </w:tc>
        <w:tc>
          <w:tcPr>
            <w:tcW w:w="2478" w:type="dxa"/>
          </w:tcPr>
          <w:p w14:paraId="15607A22"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13A3475" w14:textId="77777777" w:rsidR="002848BD" w:rsidRDefault="002848BD" w:rsidP="002848BD">
            <w:pPr>
              <w:tabs>
                <w:tab w:val="left" w:pos="567"/>
              </w:tabs>
              <w:contextualSpacing/>
              <w:jc w:val="both"/>
              <w:rPr>
                <w:rFonts w:ascii="Arial" w:hAnsi="Arial" w:cs="Arial"/>
                <w:sz w:val="20"/>
                <w:szCs w:val="20"/>
                <w:lang w:val="lt-LT"/>
              </w:rPr>
            </w:pPr>
          </w:p>
        </w:tc>
      </w:tr>
      <w:tr w:rsidR="002848BD" w14:paraId="383CC2A5" w14:textId="77777777" w:rsidTr="00C16C04">
        <w:trPr>
          <w:trHeight w:val="276"/>
        </w:trPr>
        <w:tc>
          <w:tcPr>
            <w:tcW w:w="823" w:type="dxa"/>
          </w:tcPr>
          <w:p w14:paraId="545AE098" w14:textId="43CF1E70" w:rsidR="002848BD" w:rsidRPr="00025560" w:rsidRDefault="00C16C04" w:rsidP="002848BD">
            <w:pPr>
              <w:tabs>
                <w:tab w:val="left" w:pos="567"/>
              </w:tabs>
              <w:contextualSpacing/>
              <w:jc w:val="both"/>
              <w:rPr>
                <w:rFonts w:ascii="Arial" w:hAnsi="Arial" w:cs="Arial"/>
                <w:sz w:val="18"/>
                <w:szCs w:val="18"/>
              </w:rPr>
            </w:pPr>
            <w:r>
              <w:rPr>
                <w:rFonts w:ascii="Arial" w:hAnsi="Arial" w:cs="Arial"/>
                <w:sz w:val="18"/>
                <w:szCs w:val="18"/>
              </w:rPr>
              <w:t>21.</w:t>
            </w:r>
          </w:p>
        </w:tc>
        <w:tc>
          <w:tcPr>
            <w:tcW w:w="3598" w:type="dxa"/>
          </w:tcPr>
          <w:p w14:paraId="3D670A93" w14:textId="5598D94F"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Integruota priekinė vaizdo kamera</w:t>
            </w:r>
          </w:p>
        </w:tc>
        <w:tc>
          <w:tcPr>
            <w:tcW w:w="2478" w:type="dxa"/>
          </w:tcPr>
          <w:p w14:paraId="350D7DB3"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619BFCC3" w14:textId="77777777" w:rsidR="002848BD" w:rsidRDefault="002848BD" w:rsidP="002848BD">
            <w:pPr>
              <w:tabs>
                <w:tab w:val="left" w:pos="567"/>
              </w:tabs>
              <w:contextualSpacing/>
              <w:jc w:val="both"/>
              <w:rPr>
                <w:rFonts w:ascii="Arial" w:hAnsi="Arial" w:cs="Arial"/>
                <w:sz w:val="20"/>
                <w:szCs w:val="20"/>
                <w:lang w:val="lt-LT"/>
              </w:rPr>
            </w:pPr>
          </w:p>
        </w:tc>
      </w:tr>
      <w:tr w:rsidR="002848BD" w14:paraId="76A95B33" w14:textId="77777777" w:rsidTr="00B1175C">
        <w:trPr>
          <w:trHeight w:val="503"/>
        </w:trPr>
        <w:tc>
          <w:tcPr>
            <w:tcW w:w="823" w:type="dxa"/>
          </w:tcPr>
          <w:p w14:paraId="3A041742" w14:textId="69A1F6FE" w:rsidR="002848BD" w:rsidRPr="00025560" w:rsidRDefault="00152DB7" w:rsidP="002848BD">
            <w:pPr>
              <w:tabs>
                <w:tab w:val="left" w:pos="567"/>
              </w:tabs>
              <w:contextualSpacing/>
              <w:jc w:val="both"/>
              <w:rPr>
                <w:rFonts w:ascii="Arial" w:hAnsi="Arial" w:cs="Arial"/>
                <w:sz w:val="18"/>
                <w:szCs w:val="18"/>
              </w:rPr>
            </w:pPr>
            <w:r>
              <w:rPr>
                <w:rFonts w:ascii="Arial" w:hAnsi="Arial" w:cs="Arial"/>
                <w:sz w:val="18"/>
                <w:szCs w:val="18"/>
              </w:rPr>
              <w:t>22.</w:t>
            </w:r>
          </w:p>
        </w:tc>
        <w:tc>
          <w:tcPr>
            <w:tcW w:w="3598" w:type="dxa"/>
          </w:tcPr>
          <w:p w14:paraId="49FD113F" w14:textId="63D57E0B"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Integruota TPM duomenų apsaugos mikroschema (naujausia versija pristatymo metu) arba lygiavertė</w:t>
            </w:r>
          </w:p>
        </w:tc>
        <w:tc>
          <w:tcPr>
            <w:tcW w:w="2478" w:type="dxa"/>
          </w:tcPr>
          <w:p w14:paraId="0C8B88AA"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60068F03" w14:textId="77777777" w:rsidR="002848BD" w:rsidRDefault="002848BD" w:rsidP="002848BD">
            <w:pPr>
              <w:tabs>
                <w:tab w:val="left" w:pos="567"/>
              </w:tabs>
              <w:contextualSpacing/>
              <w:jc w:val="both"/>
              <w:rPr>
                <w:rFonts w:ascii="Arial" w:hAnsi="Arial" w:cs="Arial"/>
                <w:sz w:val="20"/>
                <w:szCs w:val="20"/>
                <w:lang w:val="lt-LT"/>
              </w:rPr>
            </w:pPr>
          </w:p>
        </w:tc>
      </w:tr>
      <w:tr w:rsidR="002848BD" w14:paraId="65B8CA26" w14:textId="77777777" w:rsidTr="00B1175C">
        <w:trPr>
          <w:trHeight w:val="503"/>
        </w:trPr>
        <w:tc>
          <w:tcPr>
            <w:tcW w:w="823" w:type="dxa"/>
          </w:tcPr>
          <w:p w14:paraId="5CC2AEC4" w14:textId="73AD7E73" w:rsidR="002848BD" w:rsidRPr="00025560" w:rsidRDefault="00152DB7" w:rsidP="002848BD">
            <w:pPr>
              <w:tabs>
                <w:tab w:val="left" w:pos="567"/>
              </w:tabs>
              <w:contextualSpacing/>
              <w:jc w:val="both"/>
              <w:rPr>
                <w:rFonts w:ascii="Arial" w:hAnsi="Arial" w:cs="Arial"/>
                <w:sz w:val="18"/>
                <w:szCs w:val="18"/>
              </w:rPr>
            </w:pPr>
            <w:r>
              <w:rPr>
                <w:rFonts w:ascii="Arial" w:hAnsi="Arial" w:cs="Arial"/>
                <w:sz w:val="18"/>
                <w:szCs w:val="18"/>
              </w:rPr>
              <w:t>23.</w:t>
            </w:r>
          </w:p>
        </w:tc>
        <w:tc>
          <w:tcPr>
            <w:tcW w:w="3598" w:type="dxa"/>
          </w:tcPr>
          <w:p w14:paraId="33B76D52" w14:textId="10515DBE"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Išorinės sujungimų stotelės (</w:t>
            </w:r>
            <w:proofErr w:type="spellStart"/>
            <w:r w:rsidRPr="00A51D72">
              <w:rPr>
                <w:rFonts w:ascii="Arial" w:eastAsia="MS Mincho" w:hAnsi="Arial" w:cs="Arial"/>
                <w:bCs/>
                <w:sz w:val="20"/>
                <w:szCs w:val="20"/>
                <w:lang w:val="lt-LT" w:eastAsia="lt-LT"/>
              </w:rPr>
              <w:t>docking</w:t>
            </w:r>
            <w:proofErr w:type="spellEnd"/>
            <w:r w:rsidRPr="00A51D72">
              <w:rPr>
                <w:rFonts w:ascii="Arial" w:eastAsia="MS Mincho" w:hAnsi="Arial" w:cs="Arial"/>
                <w:bCs/>
                <w:sz w:val="20"/>
                <w:szCs w:val="20"/>
                <w:lang w:val="lt-LT" w:eastAsia="lt-LT"/>
              </w:rPr>
              <w:t xml:space="preserve"> </w:t>
            </w:r>
            <w:proofErr w:type="spellStart"/>
            <w:r w:rsidRPr="00A51D72">
              <w:rPr>
                <w:rFonts w:ascii="Arial" w:eastAsia="MS Mincho" w:hAnsi="Arial" w:cs="Arial"/>
                <w:bCs/>
                <w:sz w:val="20"/>
                <w:szCs w:val="20"/>
                <w:lang w:val="lt-LT" w:eastAsia="lt-LT"/>
              </w:rPr>
              <w:t>station</w:t>
            </w:r>
            <w:proofErr w:type="spellEnd"/>
            <w:r w:rsidRPr="00A51D72">
              <w:rPr>
                <w:rFonts w:ascii="Arial" w:eastAsia="MS Mincho" w:hAnsi="Arial" w:cs="Arial"/>
                <w:bCs/>
                <w:sz w:val="20"/>
                <w:szCs w:val="20"/>
                <w:lang w:val="lt-LT" w:eastAsia="lt-LT"/>
              </w:rPr>
              <w:t xml:space="preserve">) prijungimo jungtis turi užtikrinti maitinimo funkciją </w:t>
            </w:r>
          </w:p>
        </w:tc>
        <w:tc>
          <w:tcPr>
            <w:tcW w:w="2478" w:type="dxa"/>
          </w:tcPr>
          <w:p w14:paraId="1EE9ADA5"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05B75807" w14:textId="77777777" w:rsidR="002848BD" w:rsidRDefault="002848BD" w:rsidP="002848BD">
            <w:pPr>
              <w:tabs>
                <w:tab w:val="left" w:pos="567"/>
              </w:tabs>
              <w:contextualSpacing/>
              <w:jc w:val="both"/>
              <w:rPr>
                <w:rFonts w:ascii="Arial" w:hAnsi="Arial" w:cs="Arial"/>
                <w:sz w:val="20"/>
                <w:szCs w:val="20"/>
                <w:lang w:val="lt-LT"/>
              </w:rPr>
            </w:pPr>
          </w:p>
        </w:tc>
      </w:tr>
      <w:tr w:rsidR="002848BD" w14:paraId="70663278" w14:textId="77777777" w:rsidTr="00152DB7">
        <w:trPr>
          <w:trHeight w:val="299"/>
        </w:trPr>
        <w:tc>
          <w:tcPr>
            <w:tcW w:w="823" w:type="dxa"/>
          </w:tcPr>
          <w:p w14:paraId="67D9A6E1" w14:textId="3F0E65C1" w:rsidR="002848BD" w:rsidRPr="00025560" w:rsidRDefault="00152DB7" w:rsidP="002848BD">
            <w:pPr>
              <w:tabs>
                <w:tab w:val="left" w:pos="567"/>
              </w:tabs>
              <w:contextualSpacing/>
              <w:jc w:val="both"/>
              <w:rPr>
                <w:rFonts w:ascii="Arial" w:hAnsi="Arial" w:cs="Arial"/>
                <w:sz w:val="18"/>
                <w:szCs w:val="18"/>
              </w:rPr>
            </w:pPr>
            <w:r>
              <w:rPr>
                <w:rFonts w:ascii="Arial" w:hAnsi="Arial" w:cs="Arial"/>
                <w:sz w:val="18"/>
                <w:szCs w:val="18"/>
              </w:rPr>
              <w:t>24.</w:t>
            </w:r>
          </w:p>
        </w:tc>
        <w:tc>
          <w:tcPr>
            <w:tcW w:w="3598" w:type="dxa"/>
          </w:tcPr>
          <w:p w14:paraId="23E40651" w14:textId="1C85EB29"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Integruota valdymo plokštelė (</w:t>
            </w:r>
            <w:proofErr w:type="spellStart"/>
            <w:r w:rsidRPr="00A51D72">
              <w:rPr>
                <w:rFonts w:ascii="Arial" w:eastAsia="MS Mincho" w:hAnsi="Arial" w:cs="Arial"/>
                <w:bCs/>
                <w:sz w:val="20"/>
                <w:szCs w:val="20"/>
                <w:lang w:val="lt-LT" w:eastAsia="lt-LT"/>
              </w:rPr>
              <w:t>touchpad</w:t>
            </w:r>
            <w:proofErr w:type="spellEnd"/>
            <w:r w:rsidRPr="00A51D72">
              <w:rPr>
                <w:rFonts w:ascii="Arial" w:eastAsia="MS Mincho" w:hAnsi="Arial" w:cs="Arial"/>
                <w:bCs/>
                <w:sz w:val="20"/>
                <w:szCs w:val="20"/>
                <w:lang w:val="lt-LT" w:eastAsia="lt-LT"/>
              </w:rPr>
              <w:t>)</w:t>
            </w:r>
          </w:p>
        </w:tc>
        <w:tc>
          <w:tcPr>
            <w:tcW w:w="2478" w:type="dxa"/>
          </w:tcPr>
          <w:p w14:paraId="7DD31F93"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276F358D" w14:textId="77777777" w:rsidR="002848BD" w:rsidRDefault="002848BD" w:rsidP="002848BD">
            <w:pPr>
              <w:tabs>
                <w:tab w:val="left" w:pos="567"/>
              </w:tabs>
              <w:contextualSpacing/>
              <w:jc w:val="both"/>
              <w:rPr>
                <w:rFonts w:ascii="Arial" w:hAnsi="Arial" w:cs="Arial"/>
                <w:sz w:val="20"/>
                <w:szCs w:val="20"/>
                <w:lang w:val="lt-LT"/>
              </w:rPr>
            </w:pPr>
          </w:p>
        </w:tc>
      </w:tr>
      <w:tr w:rsidR="002848BD" w14:paraId="112073BC" w14:textId="77777777" w:rsidTr="000E4D47">
        <w:trPr>
          <w:trHeight w:val="261"/>
        </w:trPr>
        <w:tc>
          <w:tcPr>
            <w:tcW w:w="823" w:type="dxa"/>
          </w:tcPr>
          <w:p w14:paraId="36747C34" w14:textId="149EA3DD" w:rsidR="002848BD" w:rsidRPr="00025560" w:rsidRDefault="000E4D47" w:rsidP="002848BD">
            <w:pPr>
              <w:tabs>
                <w:tab w:val="left" w:pos="567"/>
              </w:tabs>
              <w:contextualSpacing/>
              <w:jc w:val="both"/>
              <w:rPr>
                <w:rFonts w:ascii="Arial" w:hAnsi="Arial" w:cs="Arial"/>
                <w:sz w:val="18"/>
                <w:szCs w:val="18"/>
              </w:rPr>
            </w:pPr>
            <w:r>
              <w:rPr>
                <w:rFonts w:ascii="Arial" w:hAnsi="Arial" w:cs="Arial"/>
                <w:sz w:val="18"/>
                <w:szCs w:val="18"/>
              </w:rPr>
              <w:t>25.</w:t>
            </w:r>
          </w:p>
        </w:tc>
        <w:tc>
          <w:tcPr>
            <w:tcW w:w="3598" w:type="dxa"/>
          </w:tcPr>
          <w:p w14:paraId="2DCD97C8" w14:textId="589B5305"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 xml:space="preserve">Baterijos talpa  nemažesnė kaip 50 </w:t>
            </w:r>
            <w:proofErr w:type="spellStart"/>
            <w:r w:rsidRPr="00A51D72">
              <w:rPr>
                <w:rFonts w:ascii="Arial" w:eastAsia="MS Mincho" w:hAnsi="Arial" w:cs="Arial"/>
                <w:bCs/>
                <w:sz w:val="20"/>
                <w:szCs w:val="20"/>
                <w:lang w:val="lt-LT" w:eastAsia="lt-LT"/>
              </w:rPr>
              <w:t>Wh</w:t>
            </w:r>
            <w:proofErr w:type="spellEnd"/>
          </w:p>
        </w:tc>
        <w:tc>
          <w:tcPr>
            <w:tcW w:w="2478" w:type="dxa"/>
          </w:tcPr>
          <w:p w14:paraId="434492AC"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8BBA11C" w14:textId="77777777" w:rsidR="002848BD" w:rsidRDefault="002848BD" w:rsidP="002848BD">
            <w:pPr>
              <w:tabs>
                <w:tab w:val="left" w:pos="567"/>
              </w:tabs>
              <w:contextualSpacing/>
              <w:jc w:val="both"/>
              <w:rPr>
                <w:rFonts w:ascii="Arial" w:hAnsi="Arial" w:cs="Arial"/>
                <w:sz w:val="20"/>
                <w:szCs w:val="20"/>
                <w:lang w:val="lt-LT"/>
              </w:rPr>
            </w:pPr>
          </w:p>
        </w:tc>
      </w:tr>
      <w:tr w:rsidR="002848BD" w14:paraId="6B86037E" w14:textId="77777777" w:rsidTr="00B1175C">
        <w:trPr>
          <w:trHeight w:val="503"/>
        </w:trPr>
        <w:tc>
          <w:tcPr>
            <w:tcW w:w="823" w:type="dxa"/>
          </w:tcPr>
          <w:p w14:paraId="2EB0C76E" w14:textId="1537554B" w:rsidR="002848BD" w:rsidRPr="00025560" w:rsidRDefault="00FC44B7" w:rsidP="002848BD">
            <w:pPr>
              <w:tabs>
                <w:tab w:val="left" w:pos="567"/>
              </w:tabs>
              <w:contextualSpacing/>
              <w:jc w:val="both"/>
              <w:rPr>
                <w:rFonts w:ascii="Arial" w:hAnsi="Arial" w:cs="Arial"/>
                <w:sz w:val="18"/>
                <w:szCs w:val="18"/>
              </w:rPr>
            </w:pPr>
            <w:r>
              <w:rPr>
                <w:rFonts w:ascii="Arial" w:hAnsi="Arial" w:cs="Arial"/>
                <w:sz w:val="18"/>
                <w:szCs w:val="18"/>
              </w:rPr>
              <w:lastRenderedPageBreak/>
              <w:t>26.</w:t>
            </w:r>
          </w:p>
        </w:tc>
        <w:tc>
          <w:tcPr>
            <w:tcW w:w="3598" w:type="dxa"/>
          </w:tcPr>
          <w:p w14:paraId="4EDF8D8B" w14:textId="59CCB976"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 xml:space="preserve">Kompiuterio svoris (neįskaitant </w:t>
            </w:r>
            <w:proofErr w:type="spellStart"/>
            <w:r w:rsidRPr="00A51D72">
              <w:rPr>
                <w:rFonts w:ascii="Arial" w:eastAsia="MS Mincho" w:hAnsi="Arial" w:cs="Arial"/>
                <w:bCs/>
                <w:sz w:val="20"/>
                <w:szCs w:val="20"/>
                <w:lang w:val="lt-LT" w:eastAsia="lt-LT"/>
              </w:rPr>
              <w:t>įkrovėjo</w:t>
            </w:r>
            <w:proofErr w:type="spellEnd"/>
            <w:r w:rsidRPr="00A51D72">
              <w:rPr>
                <w:rFonts w:ascii="Arial" w:eastAsia="MS Mincho" w:hAnsi="Arial" w:cs="Arial"/>
                <w:bCs/>
                <w:sz w:val="20"/>
                <w:szCs w:val="20"/>
                <w:lang w:val="lt-LT" w:eastAsia="lt-LT"/>
              </w:rPr>
              <w:t>) ne daugiau kaip 1.9 kg</w:t>
            </w:r>
          </w:p>
        </w:tc>
        <w:tc>
          <w:tcPr>
            <w:tcW w:w="2478" w:type="dxa"/>
          </w:tcPr>
          <w:p w14:paraId="7145EB61"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2263D8EF" w14:textId="77777777" w:rsidR="002848BD" w:rsidRDefault="002848BD" w:rsidP="002848BD">
            <w:pPr>
              <w:tabs>
                <w:tab w:val="left" w:pos="567"/>
              </w:tabs>
              <w:contextualSpacing/>
              <w:jc w:val="both"/>
              <w:rPr>
                <w:rFonts w:ascii="Arial" w:hAnsi="Arial" w:cs="Arial"/>
                <w:sz w:val="20"/>
                <w:szCs w:val="20"/>
                <w:lang w:val="lt-LT"/>
              </w:rPr>
            </w:pPr>
          </w:p>
        </w:tc>
      </w:tr>
      <w:tr w:rsidR="002848BD" w14:paraId="7AF345C1" w14:textId="77777777" w:rsidTr="00B1175C">
        <w:trPr>
          <w:trHeight w:val="503"/>
        </w:trPr>
        <w:tc>
          <w:tcPr>
            <w:tcW w:w="823" w:type="dxa"/>
          </w:tcPr>
          <w:p w14:paraId="03F6CBB8" w14:textId="5A7B17CB" w:rsidR="002848BD" w:rsidRPr="00025560" w:rsidRDefault="00FC44B7" w:rsidP="002848BD">
            <w:pPr>
              <w:tabs>
                <w:tab w:val="left" w:pos="567"/>
              </w:tabs>
              <w:contextualSpacing/>
              <w:jc w:val="both"/>
              <w:rPr>
                <w:rFonts w:ascii="Arial" w:hAnsi="Arial" w:cs="Arial"/>
                <w:sz w:val="18"/>
                <w:szCs w:val="18"/>
              </w:rPr>
            </w:pPr>
            <w:r>
              <w:rPr>
                <w:rFonts w:ascii="Arial" w:hAnsi="Arial" w:cs="Arial"/>
                <w:sz w:val="18"/>
                <w:szCs w:val="18"/>
              </w:rPr>
              <w:t>27.</w:t>
            </w:r>
          </w:p>
        </w:tc>
        <w:tc>
          <w:tcPr>
            <w:tcW w:w="3598" w:type="dxa"/>
          </w:tcPr>
          <w:p w14:paraId="2DF1F955" w14:textId="1DF3CB1F"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Kompiuterio gamintojas turi įsidiegęs ISO 14001:2015 arba lygiavertį aplinkosaugos vadybos standartą (pateikti tai įrodančius dokumentus).</w:t>
            </w:r>
          </w:p>
        </w:tc>
        <w:tc>
          <w:tcPr>
            <w:tcW w:w="2478" w:type="dxa"/>
          </w:tcPr>
          <w:p w14:paraId="36F70127"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CF415C0" w14:textId="77777777" w:rsidR="002848BD" w:rsidRDefault="002848BD" w:rsidP="002848BD">
            <w:pPr>
              <w:tabs>
                <w:tab w:val="left" w:pos="567"/>
              </w:tabs>
              <w:contextualSpacing/>
              <w:jc w:val="both"/>
              <w:rPr>
                <w:rFonts w:ascii="Arial" w:hAnsi="Arial" w:cs="Arial"/>
                <w:sz w:val="20"/>
                <w:szCs w:val="20"/>
                <w:lang w:val="lt-LT"/>
              </w:rPr>
            </w:pPr>
          </w:p>
        </w:tc>
      </w:tr>
      <w:tr w:rsidR="002848BD" w14:paraId="77EA27A6" w14:textId="77777777" w:rsidTr="00B1175C">
        <w:trPr>
          <w:trHeight w:val="503"/>
        </w:trPr>
        <w:tc>
          <w:tcPr>
            <w:tcW w:w="823" w:type="dxa"/>
          </w:tcPr>
          <w:p w14:paraId="187BFD9F" w14:textId="74944DF7" w:rsidR="002848BD" w:rsidRPr="00025560" w:rsidRDefault="00FC44B7" w:rsidP="002848BD">
            <w:pPr>
              <w:tabs>
                <w:tab w:val="left" w:pos="567"/>
              </w:tabs>
              <w:contextualSpacing/>
              <w:jc w:val="both"/>
              <w:rPr>
                <w:rFonts w:ascii="Arial" w:hAnsi="Arial" w:cs="Arial"/>
                <w:sz w:val="18"/>
                <w:szCs w:val="18"/>
              </w:rPr>
            </w:pPr>
            <w:r>
              <w:rPr>
                <w:rFonts w:ascii="Arial" w:hAnsi="Arial" w:cs="Arial"/>
                <w:sz w:val="18"/>
                <w:szCs w:val="18"/>
              </w:rPr>
              <w:t>28.</w:t>
            </w:r>
          </w:p>
        </w:tc>
        <w:tc>
          <w:tcPr>
            <w:tcW w:w="3598" w:type="dxa"/>
          </w:tcPr>
          <w:p w14:paraId="67BD88E3" w14:textId="2CC42347"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Įranga atitinka Europos Parlamento ir Tarybos direktyvos 2002/95/EB "Dėl tam tikrų medžiagų naudojimo elektroninėje įrangoje apribojimo" nustatytus reikalavimus (</w:t>
            </w:r>
            <w:proofErr w:type="spellStart"/>
            <w:r w:rsidRPr="00A51D72">
              <w:rPr>
                <w:rFonts w:ascii="Arial" w:eastAsia="MS Mincho" w:hAnsi="Arial" w:cs="Arial"/>
                <w:bCs/>
                <w:sz w:val="20"/>
                <w:szCs w:val="20"/>
                <w:lang w:val="lt-LT" w:eastAsia="lt-LT"/>
              </w:rPr>
              <w:t>RoHS</w:t>
            </w:r>
            <w:proofErr w:type="spellEnd"/>
            <w:r w:rsidRPr="00A51D72">
              <w:rPr>
                <w:rFonts w:ascii="Arial" w:eastAsia="MS Mincho" w:hAnsi="Arial" w:cs="Arial"/>
                <w:bCs/>
                <w:sz w:val="20"/>
                <w:szCs w:val="20"/>
                <w:lang w:val="lt-LT" w:eastAsia="lt-LT"/>
              </w:rPr>
              <w:t>)</w:t>
            </w:r>
          </w:p>
        </w:tc>
        <w:tc>
          <w:tcPr>
            <w:tcW w:w="2478" w:type="dxa"/>
          </w:tcPr>
          <w:p w14:paraId="6D395B48"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4C6FCBCC" w14:textId="77777777" w:rsidR="002848BD" w:rsidRDefault="002848BD" w:rsidP="002848BD">
            <w:pPr>
              <w:tabs>
                <w:tab w:val="left" w:pos="567"/>
              </w:tabs>
              <w:contextualSpacing/>
              <w:jc w:val="both"/>
              <w:rPr>
                <w:rFonts w:ascii="Arial" w:hAnsi="Arial" w:cs="Arial"/>
                <w:sz w:val="20"/>
                <w:szCs w:val="20"/>
                <w:lang w:val="lt-LT"/>
              </w:rPr>
            </w:pPr>
          </w:p>
        </w:tc>
      </w:tr>
      <w:tr w:rsidR="002848BD" w14:paraId="5613A167" w14:textId="77777777" w:rsidTr="00B1175C">
        <w:trPr>
          <w:trHeight w:val="503"/>
        </w:trPr>
        <w:tc>
          <w:tcPr>
            <w:tcW w:w="823" w:type="dxa"/>
          </w:tcPr>
          <w:p w14:paraId="4025B662" w14:textId="68EFD6E1" w:rsidR="002848BD" w:rsidRPr="00025560" w:rsidRDefault="00FC44B7" w:rsidP="002848BD">
            <w:pPr>
              <w:tabs>
                <w:tab w:val="left" w:pos="567"/>
              </w:tabs>
              <w:contextualSpacing/>
              <w:jc w:val="both"/>
              <w:rPr>
                <w:rFonts w:ascii="Arial" w:hAnsi="Arial" w:cs="Arial"/>
                <w:sz w:val="18"/>
                <w:szCs w:val="18"/>
              </w:rPr>
            </w:pPr>
            <w:r>
              <w:rPr>
                <w:rFonts w:ascii="Arial" w:hAnsi="Arial" w:cs="Arial"/>
                <w:sz w:val="18"/>
                <w:szCs w:val="18"/>
              </w:rPr>
              <w:t>29.</w:t>
            </w:r>
          </w:p>
        </w:tc>
        <w:tc>
          <w:tcPr>
            <w:tcW w:w="3598" w:type="dxa"/>
          </w:tcPr>
          <w:p w14:paraId="01D2A220" w14:textId="7B8A2B6A"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 xml:space="preserve">Kompiuterio korpusas turi galimybę būti prirakintas </w:t>
            </w:r>
            <w:proofErr w:type="spellStart"/>
            <w:r w:rsidRPr="00A51D72">
              <w:rPr>
                <w:rFonts w:ascii="Arial" w:eastAsia="MS Mincho" w:hAnsi="Arial" w:cs="Arial"/>
                <w:bCs/>
                <w:sz w:val="20"/>
                <w:szCs w:val="20"/>
                <w:lang w:val="lt-LT" w:eastAsia="lt-LT"/>
              </w:rPr>
              <w:t>Kensington</w:t>
            </w:r>
            <w:proofErr w:type="spellEnd"/>
            <w:r w:rsidRPr="00A51D72">
              <w:rPr>
                <w:rFonts w:ascii="Arial" w:eastAsia="MS Mincho" w:hAnsi="Arial" w:cs="Arial"/>
                <w:bCs/>
                <w:sz w:val="20"/>
                <w:szCs w:val="20"/>
                <w:lang w:val="lt-LT" w:eastAsia="lt-LT"/>
              </w:rPr>
              <w:t xml:space="preserve"> tipo arba lygiaverčiu apsauginiu lynu</w:t>
            </w:r>
          </w:p>
        </w:tc>
        <w:tc>
          <w:tcPr>
            <w:tcW w:w="2478" w:type="dxa"/>
          </w:tcPr>
          <w:p w14:paraId="08A254E9"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56A0135C" w14:textId="77777777" w:rsidR="002848BD" w:rsidRDefault="002848BD" w:rsidP="002848BD">
            <w:pPr>
              <w:tabs>
                <w:tab w:val="left" w:pos="567"/>
              </w:tabs>
              <w:contextualSpacing/>
              <w:jc w:val="both"/>
              <w:rPr>
                <w:rFonts w:ascii="Arial" w:hAnsi="Arial" w:cs="Arial"/>
                <w:sz w:val="20"/>
                <w:szCs w:val="20"/>
                <w:lang w:val="lt-LT"/>
              </w:rPr>
            </w:pPr>
          </w:p>
        </w:tc>
      </w:tr>
      <w:tr w:rsidR="002848BD" w14:paraId="2520D237" w14:textId="77777777" w:rsidTr="00B1175C">
        <w:trPr>
          <w:trHeight w:val="503"/>
        </w:trPr>
        <w:tc>
          <w:tcPr>
            <w:tcW w:w="823" w:type="dxa"/>
          </w:tcPr>
          <w:p w14:paraId="7B6BD1FE" w14:textId="7B128298" w:rsidR="002848BD" w:rsidRPr="00025560" w:rsidRDefault="006D0E0A" w:rsidP="002848BD">
            <w:pPr>
              <w:tabs>
                <w:tab w:val="left" w:pos="567"/>
              </w:tabs>
              <w:contextualSpacing/>
              <w:jc w:val="both"/>
              <w:rPr>
                <w:rFonts w:ascii="Arial" w:hAnsi="Arial" w:cs="Arial"/>
                <w:sz w:val="18"/>
                <w:szCs w:val="18"/>
              </w:rPr>
            </w:pPr>
            <w:r>
              <w:rPr>
                <w:rFonts w:ascii="Arial" w:hAnsi="Arial" w:cs="Arial"/>
                <w:sz w:val="18"/>
                <w:szCs w:val="18"/>
              </w:rPr>
              <w:t>30.</w:t>
            </w:r>
          </w:p>
        </w:tc>
        <w:tc>
          <w:tcPr>
            <w:tcW w:w="3598" w:type="dxa"/>
          </w:tcPr>
          <w:p w14:paraId="7263F767" w14:textId="7EB06C6D"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2478" w:type="dxa"/>
          </w:tcPr>
          <w:p w14:paraId="00172D9F"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143DE257" w14:textId="77777777" w:rsidR="002848BD" w:rsidRDefault="002848BD" w:rsidP="002848BD">
            <w:pPr>
              <w:tabs>
                <w:tab w:val="left" w:pos="567"/>
              </w:tabs>
              <w:contextualSpacing/>
              <w:jc w:val="both"/>
              <w:rPr>
                <w:rFonts w:ascii="Arial" w:hAnsi="Arial" w:cs="Arial"/>
                <w:sz w:val="20"/>
                <w:szCs w:val="20"/>
                <w:lang w:val="lt-LT"/>
              </w:rPr>
            </w:pPr>
          </w:p>
        </w:tc>
      </w:tr>
      <w:tr w:rsidR="002848BD" w14:paraId="0F27549C" w14:textId="77777777" w:rsidTr="00B1175C">
        <w:trPr>
          <w:trHeight w:val="503"/>
        </w:trPr>
        <w:tc>
          <w:tcPr>
            <w:tcW w:w="823" w:type="dxa"/>
          </w:tcPr>
          <w:p w14:paraId="437A2B5E" w14:textId="4E4433EB" w:rsidR="002848BD" w:rsidRPr="00025560" w:rsidRDefault="006D0E0A" w:rsidP="002848BD">
            <w:pPr>
              <w:tabs>
                <w:tab w:val="left" w:pos="567"/>
              </w:tabs>
              <w:contextualSpacing/>
              <w:jc w:val="both"/>
              <w:rPr>
                <w:rFonts w:ascii="Arial" w:hAnsi="Arial" w:cs="Arial"/>
                <w:sz w:val="18"/>
                <w:szCs w:val="18"/>
              </w:rPr>
            </w:pPr>
            <w:r>
              <w:rPr>
                <w:rFonts w:ascii="Arial" w:hAnsi="Arial" w:cs="Arial"/>
                <w:sz w:val="18"/>
                <w:szCs w:val="18"/>
              </w:rPr>
              <w:t>31.</w:t>
            </w:r>
          </w:p>
        </w:tc>
        <w:tc>
          <w:tcPr>
            <w:tcW w:w="3598" w:type="dxa"/>
          </w:tcPr>
          <w:p w14:paraId="40DE8B51" w14:textId="513C9997"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 xml:space="preserve">Visa įranga turi būti </w:t>
            </w:r>
            <w:proofErr w:type="spellStart"/>
            <w:r w:rsidRPr="00A51D72">
              <w:rPr>
                <w:rFonts w:ascii="Arial" w:eastAsia="MS Mincho" w:hAnsi="Arial" w:cs="Arial"/>
                <w:bCs/>
                <w:sz w:val="20"/>
                <w:szCs w:val="20"/>
                <w:lang w:val="lt-LT" w:eastAsia="lt-LT"/>
              </w:rPr>
              <w:t>gamykliškai</w:t>
            </w:r>
            <w:proofErr w:type="spellEnd"/>
            <w:r w:rsidRPr="00A51D72">
              <w:rPr>
                <w:rFonts w:ascii="Arial" w:eastAsia="MS Mincho" w:hAnsi="Arial" w:cs="Arial"/>
                <w:bCs/>
                <w:sz w:val="20"/>
                <w:szCs w:val="20"/>
                <w:lang w:val="lt-LT" w:eastAsia="lt-LT"/>
              </w:rPr>
              <w:t xml:space="preserve"> nauja „</w:t>
            </w:r>
            <w:proofErr w:type="spellStart"/>
            <w:r w:rsidRPr="00A51D72">
              <w:rPr>
                <w:rFonts w:ascii="Arial" w:eastAsia="MS Mincho" w:hAnsi="Arial" w:cs="Arial"/>
                <w:bCs/>
                <w:sz w:val="20"/>
                <w:szCs w:val="20"/>
                <w:lang w:val="lt-LT" w:eastAsia="lt-LT"/>
              </w:rPr>
              <w:t>brand</w:t>
            </w:r>
            <w:proofErr w:type="spellEnd"/>
            <w:r w:rsidRPr="00A51D72">
              <w:rPr>
                <w:rFonts w:ascii="Arial" w:eastAsia="MS Mincho" w:hAnsi="Arial" w:cs="Arial"/>
                <w:bCs/>
                <w:sz w:val="20"/>
                <w:szCs w:val="20"/>
                <w:lang w:val="lt-LT" w:eastAsia="lt-LT"/>
              </w:rPr>
              <w:t xml:space="preserve"> </w:t>
            </w:r>
            <w:proofErr w:type="spellStart"/>
            <w:r w:rsidRPr="00A51D72">
              <w:rPr>
                <w:rFonts w:ascii="Arial" w:eastAsia="MS Mincho" w:hAnsi="Arial" w:cs="Arial"/>
                <w:bCs/>
                <w:sz w:val="20"/>
                <w:szCs w:val="20"/>
                <w:lang w:val="lt-LT" w:eastAsia="lt-LT"/>
              </w:rPr>
              <w:t>new</w:t>
            </w:r>
            <w:proofErr w:type="spellEnd"/>
            <w:r w:rsidRPr="00A51D72">
              <w:rPr>
                <w:rFonts w:ascii="Arial" w:eastAsia="MS Mincho" w:hAnsi="Arial" w:cs="Arial"/>
                <w:bCs/>
                <w:sz w:val="20"/>
                <w:szCs w:val="20"/>
                <w:lang w:val="lt-LT" w:eastAsia="lt-LT"/>
              </w:rPr>
              <w:t xml:space="preserve">“ </w:t>
            </w:r>
            <w:proofErr w:type="spellStart"/>
            <w:r w:rsidRPr="00A51D72">
              <w:rPr>
                <w:rFonts w:ascii="Arial" w:eastAsia="MS Mincho" w:hAnsi="Arial" w:cs="Arial"/>
                <w:bCs/>
                <w:sz w:val="20"/>
                <w:szCs w:val="20"/>
                <w:lang w:val="lt-LT" w:eastAsia="lt-LT"/>
              </w:rPr>
              <w:t>gamykliškai</w:t>
            </w:r>
            <w:proofErr w:type="spellEnd"/>
            <w:r w:rsidRPr="00A51D72">
              <w:rPr>
                <w:rFonts w:ascii="Arial" w:eastAsia="MS Mincho" w:hAnsi="Arial" w:cs="Arial"/>
                <w:bCs/>
                <w:sz w:val="20"/>
                <w:szCs w:val="20"/>
                <w:lang w:val="lt-LT" w:eastAsia="lt-LT"/>
              </w:rPr>
              <w:t xml:space="preserve"> atnaujinti „</w:t>
            </w:r>
            <w:proofErr w:type="spellStart"/>
            <w:r w:rsidRPr="00A51D72">
              <w:rPr>
                <w:rFonts w:ascii="Arial" w:eastAsia="MS Mincho" w:hAnsi="Arial" w:cs="Arial"/>
                <w:bCs/>
                <w:sz w:val="20"/>
                <w:szCs w:val="20"/>
                <w:lang w:val="lt-LT" w:eastAsia="lt-LT"/>
              </w:rPr>
              <w:t>renew</w:t>
            </w:r>
            <w:proofErr w:type="spellEnd"/>
            <w:r w:rsidRPr="00A51D72">
              <w:rPr>
                <w:rFonts w:ascii="Arial" w:eastAsia="MS Mincho" w:hAnsi="Arial" w:cs="Arial"/>
                <w:bCs/>
                <w:sz w:val="20"/>
                <w:szCs w:val="20"/>
                <w:lang w:val="lt-LT" w:eastAsia="lt-LT"/>
              </w:rPr>
              <w:t>“ / „</w:t>
            </w:r>
            <w:proofErr w:type="spellStart"/>
            <w:r w:rsidRPr="00A51D72">
              <w:rPr>
                <w:rFonts w:ascii="Arial" w:eastAsia="MS Mincho" w:hAnsi="Arial" w:cs="Arial"/>
                <w:bCs/>
                <w:sz w:val="20"/>
                <w:szCs w:val="20"/>
                <w:lang w:val="lt-LT" w:eastAsia="lt-LT"/>
              </w:rPr>
              <w:t>refurbished</w:t>
            </w:r>
            <w:proofErr w:type="spellEnd"/>
            <w:r w:rsidRPr="00A51D72">
              <w:rPr>
                <w:rFonts w:ascii="Arial" w:eastAsia="MS Mincho" w:hAnsi="Arial" w:cs="Arial"/>
                <w:bCs/>
                <w:sz w:val="20"/>
                <w:szCs w:val="20"/>
                <w:lang w:val="lt-LT" w:eastAsia="lt-LT"/>
              </w:rPr>
              <w:t>“ /„</w:t>
            </w:r>
            <w:proofErr w:type="spellStart"/>
            <w:r w:rsidRPr="00A51D72">
              <w:rPr>
                <w:rFonts w:ascii="Arial" w:eastAsia="MS Mincho" w:hAnsi="Arial" w:cs="Arial"/>
                <w:bCs/>
                <w:sz w:val="20"/>
                <w:szCs w:val="20"/>
                <w:lang w:val="lt-LT" w:eastAsia="lt-LT"/>
              </w:rPr>
              <w:t>remarked</w:t>
            </w:r>
            <w:proofErr w:type="spellEnd"/>
            <w:r w:rsidRPr="00A51D72">
              <w:rPr>
                <w:rFonts w:ascii="Arial" w:eastAsia="MS Mincho" w:hAnsi="Arial" w:cs="Arial"/>
                <w:bCs/>
                <w:sz w:val="20"/>
                <w:szCs w:val="20"/>
                <w:lang w:val="lt-LT" w:eastAsia="lt-LT"/>
              </w:rPr>
              <w:t>“ komponentai neleistini</w:t>
            </w:r>
          </w:p>
        </w:tc>
        <w:tc>
          <w:tcPr>
            <w:tcW w:w="2478" w:type="dxa"/>
          </w:tcPr>
          <w:p w14:paraId="349377EC"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186C55E1" w14:textId="77777777" w:rsidR="002848BD" w:rsidRDefault="002848BD" w:rsidP="002848BD">
            <w:pPr>
              <w:tabs>
                <w:tab w:val="left" w:pos="567"/>
              </w:tabs>
              <w:contextualSpacing/>
              <w:jc w:val="both"/>
              <w:rPr>
                <w:rFonts w:ascii="Arial" w:hAnsi="Arial" w:cs="Arial"/>
                <w:sz w:val="20"/>
                <w:szCs w:val="20"/>
                <w:lang w:val="lt-LT"/>
              </w:rPr>
            </w:pPr>
          </w:p>
        </w:tc>
      </w:tr>
      <w:tr w:rsidR="002848BD" w14:paraId="0BD0ABD7" w14:textId="77777777" w:rsidTr="006D0E0A">
        <w:trPr>
          <w:trHeight w:val="325"/>
        </w:trPr>
        <w:tc>
          <w:tcPr>
            <w:tcW w:w="823" w:type="dxa"/>
          </w:tcPr>
          <w:p w14:paraId="201E7735" w14:textId="23FCB31D" w:rsidR="002848BD" w:rsidRPr="00025560" w:rsidRDefault="006D0E0A" w:rsidP="002848BD">
            <w:pPr>
              <w:tabs>
                <w:tab w:val="left" w:pos="567"/>
              </w:tabs>
              <w:contextualSpacing/>
              <w:jc w:val="both"/>
              <w:rPr>
                <w:rFonts w:ascii="Arial" w:hAnsi="Arial" w:cs="Arial"/>
                <w:sz w:val="18"/>
                <w:szCs w:val="18"/>
              </w:rPr>
            </w:pPr>
            <w:r>
              <w:rPr>
                <w:rFonts w:ascii="Arial" w:hAnsi="Arial" w:cs="Arial"/>
                <w:sz w:val="18"/>
                <w:szCs w:val="18"/>
              </w:rPr>
              <w:t>32.</w:t>
            </w:r>
          </w:p>
        </w:tc>
        <w:tc>
          <w:tcPr>
            <w:tcW w:w="3598" w:type="dxa"/>
          </w:tcPr>
          <w:p w14:paraId="4BCFF502" w14:textId="1CDD29C6"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Kompiuteris paženklintas CE ženklu</w:t>
            </w:r>
          </w:p>
        </w:tc>
        <w:tc>
          <w:tcPr>
            <w:tcW w:w="2478" w:type="dxa"/>
          </w:tcPr>
          <w:p w14:paraId="03F735E2"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DDABEA6" w14:textId="77777777" w:rsidR="002848BD" w:rsidRDefault="002848BD" w:rsidP="002848BD">
            <w:pPr>
              <w:tabs>
                <w:tab w:val="left" w:pos="567"/>
              </w:tabs>
              <w:contextualSpacing/>
              <w:jc w:val="both"/>
              <w:rPr>
                <w:rFonts w:ascii="Arial" w:hAnsi="Arial" w:cs="Arial"/>
                <w:sz w:val="20"/>
                <w:szCs w:val="20"/>
                <w:lang w:val="lt-LT"/>
              </w:rPr>
            </w:pPr>
          </w:p>
        </w:tc>
      </w:tr>
      <w:tr w:rsidR="002848BD" w14:paraId="665B5D8E" w14:textId="77777777" w:rsidTr="00B1175C">
        <w:trPr>
          <w:trHeight w:val="503"/>
        </w:trPr>
        <w:tc>
          <w:tcPr>
            <w:tcW w:w="823" w:type="dxa"/>
          </w:tcPr>
          <w:p w14:paraId="749E2F9C" w14:textId="6AFE18F5" w:rsidR="002848BD" w:rsidRPr="00025560" w:rsidRDefault="00635EF8" w:rsidP="002848BD">
            <w:pPr>
              <w:tabs>
                <w:tab w:val="left" w:pos="567"/>
              </w:tabs>
              <w:contextualSpacing/>
              <w:jc w:val="both"/>
              <w:rPr>
                <w:rFonts w:ascii="Arial" w:hAnsi="Arial" w:cs="Arial"/>
                <w:sz w:val="18"/>
                <w:szCs w:val="18"/>
              </w:rPr>
            </w:pPr>
            <w:r>
              <w:rPr>
                <w:rFonts w:ascii="Arial" w:hAnsi="Arial" w:cs="Arial"/>
                <w:sz w:val="18"/>
                <w:szCs w:val="18"/>
              </w:rPr>
              <w:t>33.</w:t>
            </w:r>
          </w:p>
        </w:tc>
        <w:tc>
          <w:tcPr>
            <w:tcW w:w="3598" w:type="dxa"/>
          </w:tcPr>
          <w:p w14:paraId="73957200" w14:textId="6B984454"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Garantija kompiuteriui ne mažiau nei 3 metai. Garantija netaikoma programinei įrangai. Garantija kompiuterio baterijai ne mažiau kaip 3 metai. Garantija užsakomiems kartu su kompiuteriu priedams ne mažiau nei 2 metai. Įrangos pateikimo  garantiniam ar po garantiniam remontui vieta turi būti Kauno mieste arba rajone. (Teikiant pasiūlymą nurodyti priėmimo punkto adresą).</w:t>
            </w:r>
          </w:p>
        </w:tc>
        <w:tc>
          <w:tcPr>
            <w:tcW w:w="2478" w:type="dxa"/>
          </w:tcPr>
          <w:p w14:paraId="47434D6E"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7BFE504C" w14:textId="77777777" w:rsidR="002848BD" w:rsidRDefault="002848BD" w:rsidP="002848BD">
            <w:pPr>
              <w:tabs>
                <w:tab w:val="left" w:pos="567"/>
              </w:tabs>
              <w:contextualSpacing/>
              <w:jc w:val="both"/>
              <w:rPr>
                <w:rFonts w:ascii="Arial" w:hAnsi="Arial" w:cs="Arial"/>
                <w:sz w:val="20"/>
                <w:szCs w:val="20"/>
                <w:lang w:val="lt-LT"/>
              </w:rPr>
            </w:pPr>
          </w:p>
        </w:tc>
      </w:tr>
      <w:tr w:rsidR="002848BD" w14:paraId="3232F3A3" w14:textId="77777777" w:rsidTr="00B1175C">
        <w:trPr>
          <w:trHeight w:val="503"/>
        </w:trPr>
        <w:tc>
          <w:tcPr>
            <w:tcW w:w="823" w:type="dxa"/>
          </w:tcPr>
          <w:p w14:paraId="5F10FC17" w14:textId="6DEB6255" w:rsidR="002848BD" w:rsidRPr="00025560" w:rsidRDefault="00635EF8" w:rsidP="002848BD">
            <w:pPr>
              <w:tabs>
                <w:tab w:val="left" w:pos="567"/>
              </w:tabs>
              <w:contextualSpacing/>
              <w:jc w:val="both"/>
              <w:rPr>
                <w:rFonts w:ascii="Arial" w:hAnsi="Arial" w:cs="Arial"/>
                <w:sz w:val="18"/>
                <w:szCs w:val="18"/>
              </w:rPr>
            </w:pPr>
            <w:r>
              <w:rPr>
                <w:rFonts w:ascii="Arial" w:hAnsi="Arial" w:cs="Arial"/>
                <w:sz w:val="18"/>
                <w:szCs w:val="18"/>
              </w:rPr>
              <w:t>34.</w:t>
            </w:r>
          </w:p>
        </w:tc>
        <w:tc>
          <w:tcPr>
            <w:tcW w:w="3598" w:type="dxa"/>
          </w:tcPr>
          <w:p w14:paraId="29A3EF80" w14:textId="4B823B95"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
                <w:sz w:val="20"/>
                <w:szCs w:val="20"/>
                <w:lang w:val="lt-LT" w:eastAsia="lt-LT"/>
              </w:rPr>
              <w:t>Kompiuteriai turi būti komplektuojami šiais priedais</w:t>
            </w:r>
          </w:p>
        </w:tc>
        <w:tc>
          <w:tcPr>
            <w:tcW w:w="2478" w:type="dxa"/>
          </w:tcPr>
          <w:p w14:paraId="1127BF9E"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CEEDA21" w14:textId="77777777" w:rsidR="002848BD" w:rsidRDefault="002848BD" w:rsidP="002848BD">
            <w:pPr>
              <w:tabs>
                <w:tab w:val="left" w:pos="567"/>
              </w:tabs>
              <w:contextualSpacing/>
              <w:jc w:val="both"/>
              <w:rPr>
                <w:rFonts w:ascii="Arial" w:hAnsi="Arial" w:cs="Arial"/>
                <w:sz w:val="20"/>
                <w:szCs w:val="20"/>
                <w:lang w:val="lt-LT"/>
              </w:rPr>
            </w:pPr>
          </w:p>
        </w:tc>
      </w:tr>
      <w:tr w:rsidR="002848BD" w14:paraId="66118489" w14:textId="77777777" w:rsidTr="00B1175C">
        <w:trPr>
          <w:trHeight w:val="503"/>
        </w:trPr>
        <w:tc>
          <w:tcPr>
            <w:tcW w:w="823" w:type="dxa"/>
          </w:tcPr>
          <w:p w14:paraId="2CBD16FF" w14:textId="7848F522" w:rsidR="002848BD" w:rsidRPr="00025560" w:rsidRDefault="00C74BF8" w:rsidP="002848BD">
            <w:pPr>
              <w:tabs>
                <w:tab w:val="left" w:pos="567"/>
              </w:tabs>
              <w:contextualSpacing/>
              <w:jc w:val="both"/>
              <w:rPr>
                <w:rFonts w:ascii="Arial" w:hAnsi="Arial" w:cs="Arial"/>
                <w:sz w:val="18"/>
                <w:szCs w:val="18"/>
              </w:rPr>
            </w:pPr>
            <w:r>
              <w:rPr>
                <w:rFonts w:ascii="Arial" w:hAnsi="Arial" w:cs="Arial"/>
                <w:sz w:val="18"/>
                <w:szCs w:val="18"/>
              </w:rPr>
              <w:t>35.</w:t>
            </w:r>
          </w:p>
        </w:tc>
        <w:tc>
          <w:tcPr>
            <w:tcW w:w="3598" w:type="dxa"/>
          </w:tcPr>
          <w:p w14:paraId="6D27FCF1" w14:textId="5E34A0B6"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Operacinė sistema Microsoft Windows 11 Professional  arba lygiavertė (OEM, naujausia versija)</w:t>
            </w:r>
          </w:p>
        </w:tc>
        <w:tc>
          <w:tcPr>
            <w:tcW w:w="2478" w:type="dxa"/>
          </w:tcPr>
          <w:p w14:paraId="321F8E41"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7FA1323F" w14:textId="77777777" w:rsidR="002848BD" w:rsidRDefault="002848BD" w:rsidP="002848BD">
            <w:pPr>
              <w:tabs>
                <w:tab w:val="left" w:pos="567"/>
              </w:tabs>
              <w:contextualSpacing/>
              <w:jc w:val="both"/>
              <w:rPr>
                <w:rFonts w:ascii="Arial" w:hAnsi="Arial" w:cs="Arial"/>
                <w:sz w:val="20"/>
                <w:szCs w:val="20"/>
                <w:lang w:val="lt-LT"/>
              </w:rPr>
            </w:pPr>
          </w:p>
        </w:tc>
      </w:tr>
      <w:tr w:rsidR="002848BD" w14:paraId="695B31AD" w14:textId="77777777" w:rsidTr="00B1175C">
        <w:trPr>
          <w:trHeight w:val="503"/>
        </w:trPr>
        <w:tc>
          <w:tcPr>
            <w:tcW w:w="823" w:type="dxa"/>
          </w:tcPr>
          <w:p w14:paraId="77375124" w14:textId="293D2479" w:rsidR="002848BD" w:rsidRPr="00025560" w:rsidRDefault="00C74BF8" w:rsidP="002848BD">
            <w:pPr>
              <w:tabs>
                <w:tab w:val="left" w:pos="567"/>
              </w:tabs>
              <w:contextualSpacing/>
              <w:jc w:val="both"/>
              <w:rPr>
                <w:rFonts w:ascii="Arial" w:hAnsi="Arial" w:cs="Arial"/>
                <w:sz w:val="18"/>
                <w:szCs w:val="18"/>
              </w:rPr>
            </w:pPr>
            <w:r>
              <w:rPr>
                <w:rFonts w:ascii="Arial" w:hAnsi="Arial" w:cs="Arial"/>
                <w:sz w:val="18"/>
                <w:szCs w:val="18"/>
              </w:rPr>
              <w:t>36.</w:t>
            </w:r>
          </w:p>
        </w:tc>
        <w:tc>
          <w:tcPr>
            <w:tcW w:w="3598" w:type="dxa"/>
          </w:tcPr>
          <w:p w14:paraId="2030BE94" w14:textId="5229AC09" w:rsidR="002848BD" w:rsidRPr="00A51D72" w:rsidRDefault="002848BD" w:rsidP="00C74BF8">
            <w:pPr>
              <w:pStyle w:val="Sraopastraipa"/>
              <w:tabs>
                <w:tab w:val="left" w:pos="993"/>
              </w:tabs>
              <w:ind w:left="0" w:right="162"/>
              <w:jc w:val="both"/>
              <w:rPr>
                <w:rFonts w:ascii="Arial" w:hAnsi="Arial" w:cs="Arial"/>
                <w:sz w:val="20"/>
                <w:szCs w:val="20"/>
                <w:lang w:val="lt-LT"/>
              </w:rPr>
            </w:pPr>
            <w:r w:rsidRPr="00A51D72">
              <w:rPr>
                <w:rFonts w:ascii="Arial" w:eastAsia="MS Mincho" w:hAnsi="Arial" w:cs="Arial"/>
                <w:b/>
                <w:sz w:val="20"/>
                <w:szCs w:val="20"/>
                <w:lang w:val="lt-LT" w:eastAsia="lt-LT"/>
              </w:rPr>
              <w:t>To paties gamintojo derantis kompiuteriui Monitorius su integruota jungčių kartotuvo stotele, (paženklinta CE ženklu).</w:t>
            </w:r>
            <w:r w:rsidRPr="00A51D72">
              <w:rPr>
                <w:rFonts w:ascii="Arial" w:eastAsia="MS Mincho" w:hAnsi="Arial" w:cs="Arial"/>
                <w:bCs/>
                <w:sz w:val="20"/>
                <w:szCs w:val="20"/>
                <w:lang w:val="lt-LT" w:eastAsia="lt-LT"/>
              </w:rPr>
              <w:t xml:space="preserve"> Ne mažiau nei 1 RJ45 jungtis, ne mažiau nei 2 USB-A jungtys, ne mažiau nei 2 skaitmeninės vaizdo perdavimo jungtys (IN) ir viena skaitmeninė vaizdo perdavimo jungtis (OUT)</w:t>
            </w:r>
          </w:p>
        </w:tc>
        <w:tc>
          <w:tcPr>
            <w:tcW w:w="2478" w:type="dxa"/>
          </w:tcPr>
          <w:p w14:paraId="090BE7D8"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28CA062A" w14:textId="77777777" w:rsidR="002848BD" w:rsidRDefault="002848BD" w:rsidP="002848BD">
            <w:pPr>
              <w:tabs>
                <w:tab w:val="left" w:pos="567"/>
              </w:tabs>
              <w:contextualSpacing/>
              <w:jc w:val="both"/>
              <w:rPr>
                <w:rFonts w:ascii="Arial" w:hAnsi="Arial" w:cs="Arial"/>
                <w:sz w:val="20"/>
                <w:szCs w:val="20"/>
                <w:lang w:val="lt-LT"/>
              </w:rPr>
            </w:pPr>
          </w:p>
        </w:tc>
      </w:tr>
      <w:tr w:rsidR="002848BD" w14:paraId="55F183EC" w14:textId="77777777" w:rsidTr="00B1175C">
        <w:trPr>
          <w:trHeight w:val="503"/>
        </w:trPr>
        <w:tc>
          <w:tcPr>
            <w:tcW w:w="823" w:type="dxa"/>
          </w:tcPr>
          <w:p w14:paraId="29C3AEE1" w14:textId="077414DD" w:rsidR="002848BD" w:rsidRPr="00025560" w:rsidRDefault="001735F5" w:rsidP="002848BD">
            <w:pPr>
              <w:tabs>
                <w:tab w:val="left" w:pos="567"/>
              </w:tabs>
              <w:contextualSpacing/>
              <w:jc w:val="both"/>
              <w:rPr>
                <w:rFonts w:ascii="Arial" w:hAnsi="Arial" w:cs="Arial"/>
                <w:sz w:val="18"/>
                <w:szCs w:val="18"/>
              </w:rPr>
            </w:pPr>
            <w:r>
              <w:rPr>
                <w:rFonts w:ascii="Arial" w:hAnsi="Arial" w:cs="Arial"/>
                <w:sz w:val="18"/>
                <w:szCs w:val="18"/>
              </w:rPr>
              <w:t>37.</w:t>
            </w:r>
          </w:p>
        </w:tc>
        <w:tc>
          <w:tcPr>
            <w:tcW w:w="3598" w:type="dxa"/>
          </w:tcPr>
          <w:p w14:paraId="5318B0CC" w14:textId="6D25B694"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Turi turėti bent vieną  USB C tipo lizdą (prievadą), skirtą keistis duomenimis ir pasižymintį atgaliniu suderinamumu su USB 2.0 atsižvelgiant į IEC 62680-1-3:2018 arba lygiavertį standartą</w:t>
            </w:r>
          </w:p>
        </w:tc>
        <w:tc>
          <w:tcPr>
            <w:tcW w:w="2478" w:type="dxa"/>
          </w:tcPr>
          <w:p w14:paraId="754371C0"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76FC551" w14:textId="77777777" w:rsidR="002848BD" w:rsidRDefault="002848BD" w:rsidP="002848BD">
            <w:pPr>
              <w:tabs>
                <w:tab w:val="left" w:pos="567"/>
              </w:tabs>
              <w:contextualSpacing/>
              <w:jc w:val="both"/>
              <w:rPr>
                <w:rFonts w:ascii="Arial" w:hAnsi="Arial" w:cs="Arial"/>
                <w:sz w:val="20"/>
                <w:szCs w:val="20"/>
                <w:lang w:val="lt-LT"/>
              </w:rPr>
            </w:pPr>
          </w:p>
        </w:tc>
      </w:tr>
      <w:tr w:rsidR="002848BD" w14:paraId="30F8F246" w14:textId="77777777" w:rsidTr="00B1175C">
        <w:trPr>
          <w:trHeight w:val="503"/>
        </w:trPr>
        <w:tc>
          <w:tcPr>
            <w:tcW w:w="823" w:type="dxa"/>
          </w:tcPr>
          <w:p w14:paraId="418E88DF" w14:textId="601927F2" w:rsidR="002848BD" w:rsidRPr="00025560" w:rsidRDefault="001735F5" w:rsidP="002848BD">
            <w:pPr>
              <w:tabs>
                <w:tab w:val="left" w:pos="567"/>
              </w:tabs>
              <w:contextualSpacing/>
              <w:jc w:val="both"/>
              <w:rPr>
                <w:rFonts w:ascii="Arial" w:hAnsi="Arial" w:cs="Arial"/>
                <w:sz w:val="18"/>
                <w:szCs w:val="18"/>
              </w:rPr>
            </w:pPr>
            <w:r>
              <w:rPr>
                <w:rFonts w:ascii="Arial" w:hAnsi="Arial" w:cs="Arial"/>
                <w:sz w:val="18"/>
                <w:szCs w:val="18"/>
              </w:rPr>
              <w:t>38.</w:t>
            </w:r>
          </w:p>
        </w:tc>
        <w:tc>
          <w:tcPr>
            <w:tcW w:w="3598" w:type="dxa"/>
          </w:tcPr>
          <w:p w14:paraId="14259793" w14:textId="5ADA4D9D"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Turi gebėti pakrauti nešiojamą kompiuterį per USB-C jungtį</w:t>
            </w:r>
          </w:p>
        </w:tc>
        <w:tc>
          <w:tcPr>
            <w:tcW w:w="2478" w:type="dxa"/>
          </w:tcPr>
          <w:p w14:paraId="01349D9A"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5A8EBD17" w14:textId="77777777" w:rsidR="002848BD" w:rsidRDefault="002848BD" w:rsidP="002848BD">
            <w:pPr>
              <w:tabs>
                <w:tab w:val="left" w:pos="567"/>
              </w:tabs>
              <w:contextualSpacing/>
              <w:jc w:val="both"/>
              <w:rPr>
                <w:rFonts w:ascii="Arial" w:hAnsi="Arial" w:cs="Arial"/>
                <w:sz w:val="20"/>
                <w:szCs w:val="20"/>
                <w:lang w:val="lt-LT"/>
              </w:rPr>
            </w:pPr>
          </w:p>
        </w:tc>
      </w:tr>
      <w:tr w:rsidR="002848BD" w14:paraId="12F8AE70" w14:textId="77777777" w:rsidTr="001735F5">
        <w:trPr>
          <w:trHeight w:val="258"/>
        </w:trPr>
        <w:tc>
          <w:tcPr>
            <w:tcW w:w="823" w:type="dxa"/>
          </w:tcPr>
          <w:p w14:paraId="50703266" w14:textId="19C19A38" w:rsidR="002848BD" w:rsidRPr="00025560" w:rsidRDefault="001735F5" w:rsidP="002848BD">
            <w:pPr>
              <w:tabs>
                <w:tab w:val="left" w:pos="567"/>
              </w:tabs>
              <w:contextualSpacing/>
              <w:jc w:val="both"/>
              <w:rPr>
                <w:rFonts w:ascii="Arial" w:hAnsi="Arial" w:cs="Arial"/>
                <w:sz w:val="18"/>
                <w:szCs w:val="18"/>
              </w:rPr>
            </w:pPr>
            <w:r>
              <w:rPr>
                <w:rFonts w:ascii="Arial" w:hAnsi="Arial" w:cs="Arial"/>
                <w:sz w:val="18"/>
                <w:szCs w:val="18"/>
              </w:rPr>
              <w:t>39.</w:t>
            </w:r>
          </w:p>
        </w:tc>
        <w:tc>
          <w:tcPr>
            <w:tcW w:w="3598" w:type="dxa"/>
          </w:tcPr>
          <w:p w14:paraId="7B4A50C9" w14:textId="03E07800"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hAnsi="Arial" w:cs="Arial"/>
                <w:sz w:val="20"/>
                <w:szCs w:val="20"/>
                <w:lang w:val="lt-LT"/>
              </w:rPr>
              <w:t xml:space="preserve">Ekrano įstrižainė  27" </w:t>
            </w:r>
          </w:p>
        </w:tc>
        <w:tc>
          <w:tcPr>
            <w:tcW w:w="2478" w:type="dxa"/>
          </w:tcPr>
          <w:p w14:paraId="6D0A3823"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C188024" w14:textId="77777777" w:rsidR="002848BD" w:rsidRDefault="002848BD" w:rsidP="002848BD">
            <w:pPr>
              <w:tabs>
                <w:tab w:val="left" w:pos="567"/>
              </w:tabs>
              <w:contextualSpacing/>
              <w:jc w:val="both"/>
              <w:rPr>
                <w:rFonts w:ascii="Arial" w:hAnsi="Arial" w:cs="Arial"/>
                <w:sz w:val="20"/>
                <w:szCs w:val="20"/>
                <w:lang w:val="lt-LT"/>
              </w:rPr>
            </w:pPr>
          </w:p>
        </w:tc>
      </w:tr>
      <w:tr w:rsidR="002848BD" w14:paraId="09645CD6" w14:textId="77777777" w:rsidTr="00B1175C">
        <w:trPr>
          <w:trHeight w:val="503"/>
        </w:trPr>
        <w:tc>
          <w:tcPr>
            <w:tcW w:w="823" w:type="dxa"/>
          </w:tcPr>
          <w:p w14:paraId="50B1C925" w14:textId="15AD6FDE" w:rsidR="002848BD" w:rsidRPr="00025560" w:rsidRDefault="00285C6D" w:rsidP="002848BD">
            <w:pPr>
              <w:tabs>
                <w:tab w:val="left" w:pos="567"/>
              </w:tabs>
              <w:contextualSpacing/>
              <w:jc w:val="both"/>
              <w:rPr>
                <w:rFonts w:ascii="Arial" w:hAnsi="Arial" w:cs="Arial"/>
                <w:sz w:val="18"/>
                <w:szCs w:val="18"/>
              </w:rPr>
            </w:pPr>
            <w:r>
              <w:rPr>
                <w:rFonts w:ascii="Arial" w:hAnsi="Arial" w:cs="Arial"/>
                <w:sz w:val="18"/>
                <w:szCs w:val="18"/>
              </w:rPr>
              <w:t>40.</w:t>
            </w:r>
          </w:p>
        </w:tc>
        <w:tc>
          <w:tcPr>
            <w:tcW w:w="3598" w:type="dxa"/>
          </w:tcPr>
          <w:p w14:paraId="4F7E7B37" w14:textId="5568440F"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hAnsi="Arial" w:cs="Arial"/>
                <w:sz w:val="20"/>
                <w:szCs w:val="20"/>
                <w:lang w:val="lt-LT"/>
              </w:rPr>
              <w:t>Ekrano taškų skaičius</w:t>
            </w:r>
            <w:r w:rsidRPr="00A51D72">
              <w:rPr>
                <w:rFonts w:ascii="Arial" w:hAnsi="Arial" w:cs="Arial"/>
                <w:sz w:val="20"/>
                <w:szCs w:val="20"/>
                <w:lang w:val="lt-LT" w:eastAsia="lt-LT"/>
              </w:rPr>
              <w:t xml:space="preserve">  ne mažiau kaip 2560x1440</w:t>
            </w:r>
          </w:p>
        </w:tc>
        <w:tc>
          <w:tcPr>
            <w:tcW w:w="2478" w:type="dxa"/>
          </w:tcPr>
          <w:p w14:paraId="4249C09A"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226EA2B2" w14:textId="77777777" w:rsidR="002848BD" w:rsidRDefault="002848BD" w:rsidP="002848BD">
            <w:pPr>
              <w:tabs>
                <w:tab w:val="left" w:pos="567"/>
              </w:tabs>
              <w:contextualSpacing/>
              <w:jc w:val="both"/>
              <w:rPr>
                <w:rFonts w:ascii="Arial" w:hAnsi="Arial" w:cs="Arial"/>
                <w:sz w:val="20"/>
                <w:szCs w:val="20"/>
                <w:lang w:val="lt-LT"/>
              </w:rPr>
            </w:pPr>
          </w:p>
        </w:tc>
      </w:tr>
      <w:tr w:rsidR="002848BD" w14:paraId="3FA6E85F" w14:textId="77777777" w:rsidTr="00285C6D">
        <w:trPr>
          <w:trHeight w:val="339"/>
        </w:trPr>
        <w:tc>
          <w:tcPr>
            <w:tcW w:w="823" w:type="dxa"/>
          </w:tcPr>
          <w:p w14:paraId="43433A04" w14:textId="6DDBF23D" w:rsidR="002848BD" w:rsidRPr="00025560" w:rsidRDefault="00285C6D" w:rsidP="002848BD">
            <w:pPr>
              <w:tabs>
                <w:tab w:val="left" w:pos="567"/>
              </w:tabs>
              <w:contextualSpacing/>
              <w:jc w:val="both"/>
              <w:rPr>
                <w:rFonts w:ascii="Arial" w:hAnsi="Arial" w:cs="Arial"/>
                <w:sz w:val="18"/>
                <w:szCs w:val="18"/>
              </w:rPr>
            </w:pPr>
            <w:r>
              <w:rPr>
                <w:rFonts w:ascii="Arial" w:hAnsi="Arial" w:cs="Arial"/>
                <w:sz w:val="18"/>
                <w:szCs w:val="18"/>
              </w:rPr>
              <w:t>41.</w:t>
            </w:r>
          </w:p>
        </w:tc>
        <w:tc>
          <w:tcPr>
            <w:tcW w:w="3598" w:type="dxa"/>
          </w:tcPr>
          <w:p w14:paraId="05157D47" w14:textId="30B94505"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hAnsi="Arial" w:cs="Arial"/>
                <w:sz w:val="20"/>
                <w:szCs w:val="20"/>
                <w:lang w:val="lt-LT" w:eastAsia="lt-LT"/>
              </w:rPr>
              <w:t xml:space="preserve">Reakcijos laikas ne daugiau kaip 5 </w:t>
            </w:r>
            <w:proofErr w:type="spellStart"/>
            <w:r w:rsidRPr="00A51D72">
              <w:rPr>
                <w:rFonts w:ascii="Arial" w:hAnsi="Arial" w:cs="Arial"/>
                <w:sz w:val="20"/>
                <w:szCs w:val="20"/>
                <w:lang w:val="lt-LT" w:eastAsia="lt-LT"/>
              </w:rPr>
              <w:t>ms</w:t>
            </w:r>
            <w:proofErr w:type="spellEnd"/>
            <w:r w:rsidRPr="00A51D72">
              <w:rPr>
                <w:rFonts w:ascii="Arial" w:hAnsi="Arial" w:cs="Arial"/>
                <w:sz w:val="20"/>
                <w:szCs w:val="20"/>
                <w:lang w:val="lt-LT" w:eastAsia="lt-LT"/>
              </w:rPr>
              <w:t>.</w:t>
            </w:r>
          </w:p>
        </w:tc>
        <w:tc>
          <w:tcPr>
            <w:tcW w:w="2478" w:type="dxa"/>
          </w:tcPr>
          <w:p w14:paraId="2473CDC2"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09A95177" w14:textId="77777777" w:rsidR="002848BD" w:rsidRDefault="002848BD" w:rsidP="002848BD">
            <w:pPr>
              <w:tabs>
                <w:tab w:val="left" w:pos="567"/>
              </w:tabs>
              <w:contextualSpacing/>
              <w:jc w:val="both"/>
              <w:rPr>
                <w:rFonts w:ascii="Arial" w:hAnsi="Arial" w:cs="Arial"/>
                <w:sz w:val="20"/>
                <w:szCs w:val="20"/>
                <w:lang w:val="lt-LT"/>
              </w:rPr>
            </w:pPr>
          </w:p>
        </w:tc>
      </w:tr>
      <w:tr w:rsidR="002848BD" w14:paraId="5E58961E" w14:textId="77777777" w:rsidTr="00A10A24">
        <w:trPr>
          <w:trHeight w:val="274"/>
        </w:trPr>
        <w:tc>
          <w:tcPr>
            <w:tcW w:w="823" w:type="dxa"/>
          </w:tcPr>
          <w:p w14:paraId="0801A071" w14:textId="4D41B030" w:rsidR="002848BD" w:rsidRPr="00025560" w:rsidRDefault="00285C6D" w:rsidP="002848BD">
            <w:pPr>
              <w:tabs>
                <w:tab w:val="left" w:pos="567"/>
              </w:tabs>
              <w:contextualSpacing/>
              <w:jc w:val="both"/>
              <w:rPr>
                <w:rFonts w:ascii="Arial" w:hAnsi="Arial" w:cs="Arial"/>
                <w:sz w:val="18"/>
                <w:szCs w:val="18"/>
              </w:rPr>
            </w:pPr>
            <w:r>
              <w:rPr>
                <w:rFonts w:ascii="Arial" w:hAnsi="Arial" w:cs="Arial"/>
                <w:sz w:val="18"/>
                <w:szCs w:val="18"/>
              </w:rPr>
              <w:t>42.</w:t>
            </w:r>
          </w:p>
        </w:tc>
        <w:tc>
          <w:tcPr>
            <w:tcW w:w="3598" w:type="dxa"/>
          </w:tcPr>
          <w:p w14:paraId="4174C4B3" w14:textId="6C9F5A1E"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hAnsi="Arial" w:cs="Arial"/>
                <w:sz w:val="20"/>
                <w:szCs w:val="20"/>
                <w:lang w:val="lt-LT" w:eastAsia="lt-LT"/>
              </w:rPr>
              <w:t>Ekrano ryškumas ne mažiau 350 cd/m²</w:t>
            </w:r>
          </w:p>
        </w:tc>
        <w:tc>
          <w:tcPr>
            <w:tcW w:w="2478" w:type="dxa"/>
          </w:tcPr>
          <w:p w14:paraId="37AAE2F7"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1D1F2B3" w14:textId="77777777" w:rsidR="002848BD" w:rsidRDefault="002848BD" w:rsidP="002848BD">
            <w:pPr>
              <w:tabs>
                <w:tab w:val="left" w:pos="567"/>
              </w:tabs>
              <w:contextualSpacing/>
              <w:jc w:val="both"/>
              <w:rPr>
                <w:rFonts w:ascii="Arial" w:hAnsi="Arial" w:cs="Arial"/>
                <w:sz w:val="20"/>
                <w:szCs w:val="20"/>
                <w:lang w:val="lt-LT"/>
              </w:rPr>
            </w:pPr>
          </w:p>
        </w:tc>
      </w:tr>
      <w:tr w:rsidR="002848BD" w14:paraId="0267D266" w14:textId="77777777" w:rsidTr="00B1175C">
        <w:trPr>
          <w:trHeight w:val="503"/>
        </w:trPr>
        <w:tc>
          <w:tcPr>
            <w:tcW w:w="823" w:type="dxa"/>
          </w:tcPr>
          <w:p w14:paraId="59100B76" w14:textId="4018DFD0" w:rsidR="002848BD" w:rsidRPr="00025560" w:rsidRDefault="00A10A24" w:rsidP="002848BD">
            <w:pPr>
              <w:tabs>
                <w:tab w:val="left" w:pos="567"/>
              </w:tabs>
              <w:contextualSpacing/>
              <w:jc w:val="both"/>
              <w:rPr>
                <w:rFonts w:ascii="Arial" w:hAnsi="Arial" w:cs="Arial"/>
                <w:sz w:val="18"/>
                <w:szCs w:val="18"/>
              </w:rPr>
            </w:pPr>
            <w:r>
              <w:rPr>
                <w:rFonts w:ascii="Arial" w:hAnsi="Arial" w:cs="Arial"/>
                <w:sz w:val="18"/>
                <w:szCs w:val="18"/>
              </w:rPr>
              <w:t>43.</w:t>
            </w:r>
          </w:p>
        </w:tc>
        <w:tc>
          <w:tcPr>
            <w:tcW w:w="3598" w:type="dxa"/>
          </w:tcPr>
          <w:p w14:paraId="5794A261" w14:textId="233900E9"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hAnsi="Arial" w:cs="Arial"/>
                <w:sz w:val="20"/>
                <w:szCs w:val="20"/>
                <w:lang w:val="lt-LT" w:eastAsia="lt-LT"/>
              </w:rPr>
              <w:t>Ekrano atnaujinimo dažnis: ne mažesnis kaip 100 Hz.</w:t>
            </w:r>
          </w:p>
        </w:tc>
        <w:tc>
          <w:tcPr>
            <w:tcW w:w="2478" w:type="dxa"/>
          </w:tcPr>
          <w:p w14:paraId="7C264E62"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6499FC10" w14:textId="77777777" w:rsidR="002848BD" w:rsidRDefault="002848BD" w:rsidP="002848BD">
            <w:pPr>
              <w:tabs>
                <w:tab w:val="left" w:pos="567"/>
              </w:tabs>
              <w:contextualSpacing/>
              <w:jc w:val="both"/>
              <w:rPr>
                <w:rFonts w:ascii="Arial" w:hAnsi="Arial" w:cs="Arial"/>
                <w:sz w:val="20"/>
                <w:szCs w:val="20"/>
                <w:lang w:val="lt-LT"/>
              </w:rPr>
            </w:pPr>
          </w:p>
        </w:tc>
      </w:tr>
      <w:tr w:rsidR="002848BD" w14:paraId="5D4D3F6C" w14:textId="77777777" w:rsidTr="0069333C">
        <w:trPr>
          <w:trHeight w:val="327"/>
        </w:trPr>
        <w:tc>
          <w:tcPr>
            <w:tcW w:w="823" w:type="dxa"/>
          </w:tcPr>
          <w:p w14:paraId="55E8A49F" w14:textId="0038F254" w:rsidR="002848BD" w:rsidRPr="00025560" w:rsidRDefault="0069333C" w:rsidP="002848BD">
            <w:pPr>
              <w:tabs>
                <w:tab w:val="left" w:pos="567"/>
              </w:tabs>
              <w:contextualSpacing/>
              <w:jc w:val="both"/>
              <w:rPr>
                <w:rFonts w:ascii="Arial" w:hAnsi="Arial" w:cs="Arial"/>
                <w:sz w:val="18"/>
                <w:szCs w:val="18"/>
              </w:rPr>
            </w:pPr>
            <w:r>
              <w:rPr>
                <w:rFonts w:ascii="Arial" w:hAnsi="Arial" w:cs="Arial"/>
                <w:sz w:val="18"/>
                <w:szCs w:val="18"/>
              </w:rPr>
              <w:lastRenderedPageBreak/>
              <w:t>44.</w:t>
            </w:r>
          </w:p>
        </w:tc>
        <w:tc>
          <w:tcPr>
            <w:tcW w:w="3598" w:type="dxa"/>
          </w:tcPr>
          <w:p w14:paraId="590057B4" w14:textId="3871A7F6"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hAnsi="Arial" w:cs="Arial"/>
                <w:sz w:val="20"/>
                <w:szCs w:val="20"/>
                <w:lang w:val="lt-LT" w:eastAsia="lt-LT"/>
              </w:rPr>
              <w:t>Matinis ekranas, IPS</w:t>
            </w:r>
          </w:p>
        </w:tc>
        <w:tc>
          <w:tcPr>
            <w:tcW w:w="2478" w:type="dxa"/>
          </w:tcPr>
          <w:p w14:paraId="7D317C76"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6E80C688" w14:textId="77777777" w:rsidR="002848BD" w:rsidRDefault="002848BD" w:rsidP="002848BD">
            <w:pPr>
              <w:tabs>
                <w:tab w:val="left" w:pos="567"/>
              </w:tabs>
              <w:contextualSpacing/>
              <w:jc w:val="both"/>
              <w:rPr>
                <w:rFonts w:ascii="Arial" w:hAnsi="Arial" w:cs="Arial"/>
                <w:sz w:val="20"/>
                <w:szCs w:val="20"/>
                <w:lang w:val="lt-LT"/>
              </w:rPr>
            </w:pPr>
          </w:p>
        </w:tc>
      </w:tr>
      <w:tr w:rsidR="002848BD" w14:paraId="4DE8B344" w14:textId="77777777" w:rsidTr="00B1175C">
        <w:trPr>
          <w:trHeight w:val="503"/>
        </w:trPr>
        <w:tc>
          <w:tcPr>
            <w:tcW w:w="823" w:type="dxa"/>
          </w:tcPr>
          <w:p w14:paraId="09526FCA" w14:textId="4535BF2B" w:rsidR="002848BD" w:rsidRPr="00025560" w:rsidRDefault="007B0825" w:rsidP="002848BD">
            <w:pPr>
              <w:tabs>
                <w:tab w:val="left" w:pos="567"/>
              </w:tabs>
              <w:contextualSpacing/>
              <w:jc w:val="both"/>
              <w:rPr>
                <w:rFonts w:ascii="Arial" w:hAnsi="Arial" w:cs="Arial"/>
                <w:sz w:val="18"/>
                <w:szCs w:val="18"/>
              </w:rPr>
            </w:pPr>
            <w:r>
              <w:rPr>
                <w:rFonts w:ascii="Arial" w:hAnsi="Arial" w:cs="Arial"/>
                <w:sz w:val="18"/>
                <w:szCs w:val="18"/>
              </w:rPr>
              <w:t>45.</w:t>
            </w:r>
          </w:p>
        </w:tc>
        <w:tc>
          <w:tcPr>
            <w:tcW w:w="3598" w:type="dxa"/>
          </w:tcPr>
          <w:p w14:paraId="3A97506E" w14:textId="4DBA6D15"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Monitoriaus stovas, leidžiantis keisti ekrano aukštį, ekrano plokštumos posvyrio kampą ir pasukimą aplink savo ašį</w:t>
            </w:r>
          </w:p>
        </w:tc>
        <w:tc>
          <w:tcPr>
            <w:tcW w:w="2478" w:type="dxa"/>
          </w:tcPr>
          <w:p w14:paraId="59F560B4"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58BC3F1" w14:textId="77777777" w:rsidR="002848BD" w:rsidRDefault="002848BD" w:rsidP="002848BD">
            <w:pPr>
              <w:tabs>
                <w:tab w:val="left" w:pos="567"/>
              </w:tabs>
              <w:contextualSpacing/>
              <w:jc w:val="both"/>
              <w:rPr>
                <w:rFonts w:ascii="Arial" w:hAnsi="Arial" w:cs="Arial"/>
                <w:sz w:val="20"/>
                <w:szCs w:val="20"/>
                <w:lang w:val="lt-LT"/>
              </w:rPr>
            </w:pPr>
          </w:p>
        </w:tc>
      </w:tr>
      <w:tr w:rsidR="002848BD" w14:paraId="26E81790" w14:textId="77777777" w:rsidTr="007B0825">
        <w:trPr>
          <w:trHeight w:val="285"/>
        </w:trPr>
        <w:tc>
          <w:tcPr>
            <w:tcW w:w="823" w:type="dxa"/>
          </w:tcPr>
          <w:p w14:paraId="2F184558" w14:textId="1C6C44F2" w:rsidR="002848BD" w:rsidRPr="00025560" w:rsidRDefault="007B0825" w:rsidP="002848BD">
            <w:pPr>
              <w:tabs>
                <w:tab w:val="left" w:pos="567"/>
              </w:tabs>
              <w:contextualSpacing/>
              <w:jc w:val="both"/>
              <w:rPr>
                <w:rFonts w:ascii="Arial" w:hAnsi="Arial" w:cs="Arial"/>
                <w:sz w:val="18"/>
                <w:szCs w:val="18"/>
              </w:rPr>
            </w:pPr>
            <w:r>
              <w:rPr>
                <w:rFonts w:ascii="Arial" w:hAnsi="Arial" w:cs="Arial"/>
                <w:sz w:val="18"/>
                <w:szCs w:val="18"/>
              </w:rPr>
              <w:t>46.</w:t>
            </w:r>
          </w:p>
        </w:tc>
        <w:tc>
          <w:tcPr>
            <w:tcW w:w="3598" w:type="dxa"/>
          </w:tcPr>
          <w:p w14:paraId="5129084D" w14:textId="03F7A1C3"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Integruotas maitinimo šaltinis</w:t>
            </w:r>
          </w:p>
        </w:tc>
        <w:tc>
          <w:tcPr>
            <w:tcW w:w="2478" w:type="dxa"/>
          </w:tcPr>
          <w:p w14:paraId="2E3048D1"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0D664169" w14:textId="77777777" w:rsidR="002848BD" w:rsidRDefault="002848BD" w:rsidP="002848BD">
            <w:pPr>
              <w:tabs>
                <w:tab w:val="left" w:pos="567"/>
              </w:tabs>
              <w:contextualSpacing/>
              <w:jc w:val="both"/>
              <w:rPr>
                <w:rFonts w:ascii="Arial" w:hAnsi="Arial" w:cs="Arial"/>
                <w:sz w:val="20"/>
                <w:szCs w:val="20"/>
                <w:lang w:val="lt-LT"/>
              </w:rPr>
            </w:pPr>
          </w:p>
        </w:tc>
      </w:tr>
      <w:tr w:rsidR="002848BD" w14:paraId="51604377" w14:textId="77777777" w:rsidTr="00B1175C">
        <w:trPr>
          <w:trHeight w:val="503"/>
        </w:trPr>
        <w:tc>
          <w:tcPr>
            <w:tcW w:w="823" w:type="dxa"/>
          </w:tcPr>
          <w:p w14:paraId="08D8908C" w14:textId="1AA8080B" w:rsidR="002848BD" w:rsidRPr="00025560" w:rsidRDefault="007B0825" w:rsidP="002848BD">
            <w:pPr>
              <w:tabs>
                <w:tab w:val="left" w:pos="567"/>
              </w:tabs>
              <w:contextualSpacing/>
              <w:jc w:val="both"/>
              <w:rPr>
                <w:rFonts w:ascii="Arial" w:hAnsi="Arial" w:cs="Arial"/>
                <w:sz w:val="18"/>
                <w:szCs w:val="18"/>
              </w:rPr>
            </w:pPr>
            <w:r>
              <w:rPr>
                <w:rFonts w:ascii="Arial" w:hAnsi="Arial" w:cs="Arial"/>
                <w:sz w:val="18"/>
                <w:szCs w:val="18"/>
              </w:rPr>
              <w:t>47.</w:t>
            </w:r>
          </w:p>
        </w:tc>
        <w:tc>
          <w:tcPr>
            <w:tcW w:w="3598" w:type="dxa"/>
          </w:tcPr>
          <w:p w14:paraId="772E0A52" w14:textId="4E05753B"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eastAsia="MS Mincho" w:hAnsi="Arial" w:cs="Arial"/>
                <w:bCs/>
                <w:sz w:val="20"/>
                <w:szCs w:val="20"/>
                <w:lang w:val="lt-LT" w:eastAsia="lt-LT"/>
              </w:rPr>
              <w:t>Garantija ne mažiau kaip 3 metai</w:t>
            </w:r>
          </w:p>
        </w:tc>
        <w:tc>
          <w:tcPr>
            <w:tcW w:w="2478" w:type="dxa"/>
          </w:tcPr>
          <w:p w14:paraId="3C4EE639"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9E2EB0E" w14:textId="77777777" w:rsidR="002848BD" w:rsidRDefault="002848BD" w:rsidP="002848BD">
            <w:pPr>
              <w:tabs>
                <w:tab w:val="left" w:pos="567"/>
              </w:tabs>
              <w:contextualSpacing/>
              <w:jc w:val="both"/>
              <w:rPr>
                <w:rFonts w:ascii="Arial" w:hAnsi="Arial" w:cs="Arial"/>
                <w:sz w:val="20"/>
                <w:szCs w:val="20"/>
                <w:lang w:val="lt-LT"/>
              </w:rPr>
            </w:pPr>
          </w:p>
        </w:tc>
      </w:tr>
      <w:tr w:rsidR="002848BD" w14:paraId="166B288E" w14:textId="77777777" w:rsidTr="00B1175C">
        <w:trPr>
          <w:trHeight w:val="503"/>
        </w:trPr>
        <w:tc>
          <w:tcPr>
            <w:tcW w:w="823" w:type="dxa"/>
          </w:tcPr>
          <w:p w14:paraId="36B24858" w14:textId="0794CBC6" w:rsidR="002848BD" w:rsidRPr="00025560" w:rsidRDefault="007B0825" w:rsidP="002848BD">
            <w:pPr>
              <w:tabs>
                <w:tab w:val="left" w:pos="567"/>
              </w:tabs>
              <w:contextualSpacing/>
              <w:jc w:val="both"/>
              <w:rPr>
                <w:rFonts w:ascii="Arial" w:hAnsi="Arial" w:cs="Arial"/>
                <w:sz w:val="18"/>
                <w:szCs w:val="18"/>
              </w:rPr>
            </w:pPr>
            <w:r>
              <w:rPr>
                <w:rFonts w:ascii="Arial" w:hAnsi="Arial" w:cs="Arial"/>
                <w:sz w:val="18"/>
                <w:szCs w:val="18"/>
              </w:rPr>
              <w:t>48</w:t>
            </w:r>
          </w:p>
        </w:tc>
        <w:tc>
          <w:tcPr>
            <w:tcW w:w="3598" w:type="dxa"/>
          </w:tcPr>
          <w:p w14:paraId="708E2478" w14:textId="426F2589" w:rsidR="002848BD" w:rsidRPr="005321C9" w:rsidRDefault="002848BD" w:rsidP="00821BEF">
            <w:pPr>
              <w:tabs>
                <w:tab w:val="left" w:pos="567"/>
              </w:tabs>
              <w:contextualSpacing/>
              <w:jc w:val="both"/>
              <w:rPr>
                <w:rFonts w:ascii="Arial" w:hAnsi="Arial" w:cs="Arial"/>
                <w:sz w:val="20"/>
                <w:szCs w:val="20"/>
                <w:lang w:val="lt-LT"/>
              </w:rPr>
            </w:pPr>
            <w:r w:rsidRPr="005321C9">
              <w:rPr>
                <w:rFonts w:ascii="Arial" w:hAnsi="Arial" w:cs="Arial"/>
                <w:color w:val="000000"/>
                <w:sz w:val="20"/>
                <w:szCs w:val="20"/>
                <w:shd w:val="clear" w:color="auto" w:fill="FFFFFF"/>
                <w:lang w:val="lt-LT"/>
              </w:rPr>
              <w:t>I. Nešiojamiems kompiuteriams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tc>
        <w:tc>
          <w:tcPr>
            <w:tcW w:w="2478" w:type="dxa"/>
          </w:tcPr>
          <w:p w14:paraId="1819FAE5"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37BADADD" w14:textId="77777777" w:rsidR="002848BD" w:rsidRDefault="002848BD" w:rsidP="002848BD">
            <w:pPr>
              <w:tabs>
                <w:tab w:val="left" w:pos="567"/>
              </w:tabs>
              <w:contextualSpacing/>
              <w:jc w:val="both"/>
              <w:rPr>
                <w:rFonts w:ascii="Arial" w:hAnsi="Arial" w:cs="Arial"/>
                <w:sz w:val="20"/>
                <w:szCs w:val="20"/>
                <w:lang w:val="lt-LT"/>
              </w:rPr>
            </w:pPr>
          </w:p>
        </w:tc>
      </w:tr>
      <w:tr w:rsidR="002848BD" w14:paraId="650ECF0E" w14:textId="77777777" w:rsidTr="00B1175C">
        <w:trPr>
          <w:trHeight w:val="503"/>
        </w:trPr>
        <w:tc>
          <w:tcPr>
            <w:tcW w:w="823" w:type="dxa"/>
          </w:tcPr>
          <w:p w14:paraId="22DDF7BF" w14:textId="252A35B9" w:rsidR="002848BD" w:rsidRPr="00025560" w:rsidRDefault="007B0825" w:rsidP="002848BD">
            <w:pPr>
              <w:tabs>
                <w:tab w:val="left" w:pos="567"/>
              </w:tabs>
              <w:contextualSpacing/>
              <w:jc w:val="both"/>
              <w:rPr>
                <w:rFonts w:ascii="Arial" w:hAnsi="Arial" w:cs="Arial"/>
                <w:sz w:val="18"/>
                <w:szCs w:val="18"/>
              </w:rPr>
            </w:pPr>
            <w:r>
              <w:rPr>
                <w:rFonts w:ascii="Arial" w:hAnsi="Arial" w:cs="Arial"/>
                <w:sz w:val="18"/>
                <w:szCs w:val="18"/>
              </w:rPr>
              <w:t>49.</w:t>
            </w:r>
          </w:p>
        </w:tc>
        <w:tc>
          <w:tcPr>
            <w:tcW w:w="3598" w:type="dxa"/>
          </w:tcPr>
          <w:p w14:paraId="387621DE" w14:textId="3CFFCF16"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hAnsi="Arial" w:cs="Arial"/>
                <w:color w:val="000000"/>
                <w:sz w:val="20"/>
                <w:szCs w:val="20"/>
                <w:lang w:val="lt-LT"/>
              </w:rPr>
              <w:t>I.1.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478" w:type="dxa"/>
          </w:tcPr>
          <w:p w14:paraId="26FE266E"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7F150932" w14:textId="77777777" w:rsidR="002848BD" w:rsidRDefault="002848BD" w:rsidP="002848BD">
            <w:pPr>
              <w:tabs>
                <w:tab w:val="left" w:pos="567"/>
              </w:tabs>
              <w:contextualSpacing/>
              <w:jc w:val="both"/>
              <w:rPr>
                <w:rFonts w:ascii="Arial" w:hAnsi="Arial" w:cs="Arial"/>
                <w:sz w:val="20"/>
                <w:szCs w:val="20"/>
                <w:lang w:val="lt-LT"/>
              </w:rPr>
            </w:pPr>
          </w:p>
        </w:tc>
      </w:tr>
      <w:tr w:rsidR="002848BD" w14:paraId="162B098A" w14:textId="77777777" w:rsidTr="00B1175C">
        <w:trPr>
          <w:trHeight w:val="503"/>
        </w:trPr>
        <w:tc>
          <w:tcPr>
            <w:tcW w:w="823" w:type="dxa"/>
          </w:tcPr>
          <w:p w14:paraId="105577CE" w14:textId="0366B69F" w:rsidR="002848BD" w:rsidRPr="00025560" w:rsidRDefault="007B0825" w:rsidP="002848BD">
            <w:pPr>
              <w:tabs>
                <w:tab w:val="left" w:pos="567"/>
              </w:tabs>
              <w:contextualSpacing/>
              <w:jc w:val="both"/>
              <w:rPr>
                <w:rFonts w:ascii="Arial" w:hAnsi="Arial" w:cs="Arial"/>
                <w:sz w:val="18"/>
                <w:szCs w:val="18"/>
              </w:rPr>
            </w:pPr>
            <w:r>
              <w:rPr>
                <w:rFonts w:ascii="Arial" w:hAnsi="Arial" w:cs="Arial"/>
                <w:sz w:val="18"/>
                <w:szCs w:val="18"/>
              </w:rPr>
              <w:t>50.</w:t>
            </w:r>
          </w:p>
        </w:tc>
        <w:tc>
          <w:tcPr>
            <w:tcW w:w="3598" w:type="dxa"/>
          </w:tcPr>
          <w:p w14:paraId="39E1D76D" w14:textId="3CB8626C" w:rsidR="002848BD" w:rsidRPr="00A51D72" w:rsidRDefault="002848BD" w:rsidP="00821BEF">
            <w:pPr>
              <w:tabs>
                <w:tab w:val="left" w:pos="567"/>
              </w:tabs>
              <w:contextualSpacing/>
              <w:jc w:val="both"/>
              <w:rPr>
                <w:rFonts w:ascii="Arial" w:hAnsi="Arial" w:cs="Arial"/>
                <w:sz w:val="20"/>
                <w:szCs w:val="20"/>
                <w:lang w:val="lt-LT"/>
              </w:rPr>
            </w:pPr>
            <w:r w:rsidRPr="00A51D72">
              <w:rPr>
                <w:rFonts w:ascii="Arial" w:hAnsi="Arial" w:cs="Arial"/>
                <w:color w:val="000000" w:themeColor="text1"/>
                <w:sz w:val="20"/>
                <w:szCs w:val="20"/>
                <w:lang w:val="lt-LT"/>
              </w:rPr>
              <w:t>I.2.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478" w:type="dxa"/>
          </w:tcPr>
          <w:p w14:paraId="28125647"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6284A7ED" w14:textId="77777777" w:rsidR="002848BD" w:rsidRDefault="002848BD" w:rsidP="002848BD">
            <w:pPr>
              <w:tabs>
                <w:tab w:val="left" w:pos="567"/>
              </w:tabs>
              <w:contextualSpacing/>
              <w:jc w:val="both"/>
              <w:rPr>
                <w:rFonts w:ascii="Arial" w:hAnsi="Arial" w:cs="Arial"/>
                <w:sz w:val="20"/>
                <w:szCs w:val="20"/>
                <w:lang w:val="lt-LT"/>
              </w:rPr>
            </w:pPr>
          </w:p>
        </w:tc>
      </w:tr>
      <w:tr w:rsidR="002848BD" w14:paraId="339E95AB" w14:textId="77777777" w:rsidTr="00B1175C">
        <w:trPr>
          <w:trHeight w:val="503"/>
        </w:trPr>
        <w:tc>
          <w:tcPr>
            <w:tcW w:w="823" w:type="dxa"/>
          </w:tcPr>
          <w:p w14:paraId="44159272" w14:textId="34EBD75F" w:rsidR="002848BD" w:rsidRPr="00025560" w:rsidRDefault="007B0825" w:rsidP="002848BD">
            <w:pPr>
              <w:tabs>
                <w:tab w:val="left" w:pos="567"/>
              </w:tabs>
              <w:contextualSpacing/>
              <w:jc w:val="both"/>
              <w:rPr>
                <w:rFonts w:ascii="Arial" w:hAnsi="Arial" w:cs="Arial"/>
                <w:sz w:val="18"/>
                <w:szCs w:val="18"/>
              </w:rPr>
            </w:pPr>
            <w:r>
              <w:rPr>
                <w:rFonts w:ascii="Arial" w:hAnsi="Arial" w:cs="Arial"/>
                <w:sz w:val="18"/>
                <w:szCs w:val="18"/>
              </w:rPr>
              <w:t>51.</w:t>
            </w:r>
          </w:p>
        </w:tc>
        <w:tc>
          <w:tcPr>
            <w:tcW w:w="3598" w:type="dxa"/>
          </w:tcPr>
          <w:p w14:paraId="0A9FE8EC" w14:textId="08A4A480" w:rsidR="002848BD" w:rsidRPr="005321C9" w:rsidRDefault="002848BD" w:rsidP="00821BEF">
            <w:pPr>
              <w:tabs>
                <w:tab w:val="left" w:pos="567"/>
              </w:tabs>
              <w:contextualSpacing/>
              <w:jc w:val="both"/>
              <w:rPr>
                <w:rFonts w:ascii="Arial" w:hAnsi="Arial" w:cs="Arial"/>
                <w:sz w:val="20"/>
                <w:szCs w:val="20"/>
                <w:lang w:val="lt-LT"/>
              </w:rPr>
            </w:pPr>
            <w:r w:rsidRPr="005321C9">
              <w:rPr>
                <w:rFonts w:ascii="Arial" w:hAnsi="Arial" w:cs="Arial"/>
                <w:color w:val="000000"/>
                <w:sz w:val="20"/>
                <w:szCs w:val="20"/>
                <w:u w:val="single"/>
                <w:shd w:val="clear" w:color="auto" w:fill="FFFFFF"/>
                <w:lang w:val="lt-LT"/>
              </w:rPr>
              <w:t>II. Monitoriams</w:t>
            </w:r>
            <w:r w:rsidRPr="005321C9">
              <w:rPr>
                <w:rFonts w:ascii="Arial" w:hAnsi="Arial" w:cs="Arial"/>
                <w:color w:val="000000"/>
                <w:sz w:val="20"/>
                <w:szCs w:val="20"/>
                <w:shd w:val="clear" w:color="auto" w:fill="FFFFFF"/>
                <w:lang w:val="lt-LT"/>
              </w:rPr>
              <w:t xml:space="preserve">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tc>
        <w:tc>
          <w:tcPr>
            <w:tcW w:w="2478" w:type="dxa"/>
          </w:tcPr>
          <w:p w14:paraId="33B7607B"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1CFD11BF" w14:textId="77777777" w:rsidR="002848BD" w:rsidRDefault="002848BD" w:rsidP="002848BD">
            <w:pPr>
              <w:tabs>
                <w:tab w:val="left" w:pos="567"/>
              </w:tabs>
              <w:contextualSpacing/>
              <w:jc w:val="both"/>
              <w:rPr>
                <w:rFonts w:ascii="Arial" w:hAnsi="Arial" w:cs="Arial"/>
                <w:sz w:val="20"/>
                <w:szCs w:val="20"/>
                <w:lang w:val="lt-LT"/>
              </w:rPr>
            </w:pPr>
          </w:p>
        </w:tc>
      </w:tr>
      <w:tr w:rsidR="002848BD" w14:paraId="22ECACD7" w14:textId="77777777" w:rsidTr="00B1175C">
        <w:trPr>
          <w:trHeight w:val="503"/>
        </w:trPr>
        <w:tc>
          <w:tcPr>
            <w:tcW w:w="823" w:type="dxa"/>
          </w:tcPr>
          <w:p w14:paraId="5E758E3F" w14:textId="1657A875" w:rsidR="002848BD" w:rsidRPr="00025560" w:rsidRDefault="007B0825" w:rsidP="002848BD">
            <w:pPr>
              <w:tabs>
                <w:tab w:val="left" w:pos="567"/>
              </w:tabs>
              <w:contextualSpacing/>
              <w:jc w:val="both"/>
              <w:rPr>
                <w:rFonts w:ascii="Arial" w:hAnsi="Arial" w:cs="Arial"/>
                <w:sz w:val="18"/>
                <w:szCs w:val="18"/>
              </w:rPr>
            </w:pPr>
            <w:r>
              <w:rPr>
                <w:rFonts w:ascii="Arial" w:hAnsi="Arial" w:cs="Arial"/>
                <w:sz w:val="18"/>
                <w:szCs w:val="18"/>
              </w:rPr>
              <w:t>52.</w:t>
            </w:r>
          </w:p>
        </w:tc>
        <w:tc>
          <w:tcPr>
            <w:tcW w:w="3598" w:type="dxa"/>
          </w:tcPr>
          <w:p w14:paraId="5EDEEBAA" w14:textId="2F477F1E" w:rsidR="002848BD" w:rsidRPr="00A51D72" w:rsidRDefault="002848BD" w:rsidP="00821BEF">
            <w:pPr>
              <w:tabs>
                <w:tab w:val="left" w:pos="567"/>
              </w:tabs>
              <w:contextualSpacing/>
              <w:jc w:val="both"/>
              <w:rPr>
                <w:rFonts w:ascii="Arial" w:hAnsi="Arial" w:cs="Arial"/>
                <w:sz w:val="20"/>
                <w:szCs w:val="20"/>
                <w:lang w:val="lt-LT"/>
              </w:rPr>
            </w:pPr>
            <w:r w:rsidRPr="00A51D72">
              <w:rPr>
                <w:rStyle w:val="cf01"/>
                <w:rFonts w:ascii="Arial" w:hAnsi="Arial" w:cs="Arial"/>
                <w:sz w:val="20"/>
                <w:szCs w:val="20"/>
                <w:lang w:val="lt-LT"/>
              </w:rPr>
              <w:t xml:space="preserve">II.1. Vadovaujantis Lietuvos Respublikos Vyriausybės 2015 m. birželio 17 d. nutarimu Nr. 621 </w:t>
            </w:r>
            <w:r w:rsidRPr="00A51D72">
              <w:rPr>
                <w:rStyle w:val="cf11"/>
                <w:rFonts w:ascii="Arial" w:hAnsi="Arial" w:cs="Arial"/>
                <w:sz w:val="20"/>
                <w:szCs w:val="20"/>
                <w:lang w:val="lt-LT"/>
              </w:rPr>
              <w:t xml:space="preserve">„Dėl Perkančiosioms organizacijoms taikomų energijos vartojimo efektyvumo reikalavimų prekėms, paslaugoms ir pastatams“, prekės, kurios įtrauktos į Lietuvos Respublikos energetikos ministro 2015 m. birželio 18 d. įsakymu Nr. 1-154 „Dėl </w:t>
            </w:r>
            <w:r w:rsidRPr="00A51D72">
              <w:rPr>
                <w:rStyle w:val="cf11"/>
                <w:rFonts w:ascii="Arial" w:hAnsi="Arial" w:cs="Arial"/>
                <w:sz w:val="20"/>
                <w:szCs w:val="20"/>
                <w:lang w:val="lt-LT"/>
              </w:rPr>
              <w:lastRenderedPageBreak/>
              <w:t>Prekių, išskyrus kel</w:t>
            </w:r>
            <w:r w:rsidRPr="00A51D72">
              <w:rPr>
                <w:rStyle w:val="cf01"/>
                <w:rFonts w:ascii="Arial" w:hAnsi="Arial" w:cs="Arial"/>
                <w:sz w:val="20"/>
                <w:szCs w:val="20"/>
                <w:lang w:val="lt-LT"/>
              </w:rPr>
              <w:t>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478" w:type="dxa"/>
          </w:tcPr>
          <w:p w14:paraId="2903BE5D"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0FAAB4F4" w14:textId="77777777" w:rsidR="002848BD" w:rsidRDefault="002848BD" w:rsidP="002848BD">
            <w:pPr>
              <w:tabs>
                <w:tab w:val="left" w:pos="567"/>
              </w:tabs>
              <w:contextualSpacing/>
              <w:jc w:val="both"/>
              <w:rPr>
                <w:rFonts w:ascii="Arial" w:hAnsi="Arial" w:cs="Arial"/>
                <w:sz w:val="20"/>
                <w:szCs w:val="20"/>
                <w:lang w:val="lt-LT"/>
              </w:rPr>
            </w:pPr>
          </w:p>
        </w:tc>
      </w:tr>
      <w:tr w:rsidR="002848BD" w14:paraId="105F8D47" w14:textId="77777777" w:rsidTr="007B0825">
        <w:trPr>
          <w:trHeight w:val="315"/>
        </w:trPr>
        <w:tc>
          <w:tcPr>
            <w:tcW w:w="823" w:type="dxa"/>
          </w:tcPr>
          <w:p w14:paraId="317817E3" w14:textId="0E334087" w:rsidR="002848BD" w:rsidRPr="00025560" w:rsidRDefault="007B0825" w:rsidP="002848BD">
            <w:pPr>
              <w:tabs>
                <w:tab w:val="left" w:pos="567"/>
              </w:tabs>
              <w:contextualSpacing/>
              <w:jc w:val="both"/>
              <w:rPr>
                <w:rFonts w:ascii="Arial" w:hAnsi="Arial" w:cs="Arial"/>
                <w:sz w:val="18"/>
                <w:szCs w:val="18"/>
              </w:rPr>
            </w:pPr>
            <w:r>
              <w:rPr>
                <w:rFonts w:ascii="Arial" w:hAnsi="Arial" w:cs="Arial"/>
                <w:sz w:val="18"/>
                <w:szCs w:val="18"/>
              </w:rPr>
              <w:t>53.</w:t>
            </w:r>
          </w:p>
        </w:tc>
        <w:tc>
          <w:tcPr>
            <w:tcW w:w="3598" w:type="dxa"/>
          </w:tcPr>
          <w:p w14:paraId="67391CE7" w14:textId="64E479B6" w:rsidR="002848BD" w:rsidRPr="005321C9" w:rsidRDefault="002848BD" w:rsidP="00821BEF">
            <w:pPr>
              <w:tabs>
                <w:tab w:val="left" w:pos="567"/>
              </w:tabs>
              <w:contextualSpacing/>
              <w:jc w:val="both"/>
              <w:rPr>
                <w:rFonts w:ascii="Arial" w:hAnsi="Arial" w:cs="Arial"/>
                <w:b/>
                <w:bCs/>
                <w:sz w:val="20"/>
                <w:szCs w:val="20"/>
                <w:lang w:val="lt-LT"/>
              </w:rPr>
            </w:pPr>
            <w:r w:rsidRPr="005321C9">
              <w:rPr>
                <w:rStyle w:val="cf31"/>
                <w:rFonts w:ascii="Arial" w:hAnsi="Arial" w:cs="Arial"/>
                <w:b w:val="0"/>
                <w:bCs w:val="0"/>
                <w:sz w:val="20"/>
                <w:szCs w:val="20"/>
                <w:lang w:val="lt-LT"/>
              </w:rPr>
              <w:t>II.2. produkte neturi būti gyvsidabrio;</w:t>
            </w:r>
          </w:p>
        </w:tc>
        <w:tc>
          <w:tcPr>
            <w:tcW w:w="2478" w:type="dxa"/>
          </w:tcPr>
          <w:p w14:paraId="1516C806"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26045C8E" w14:textId="77777777" w:rsidR="002848BD" w:rsidRDefault="002848BD" w:rsidP="002848BD">
            <w:pPr>
              <w:tabs>
                <w:tab w:val="left" w:pos="567"/>
              </w:tabs>
              <w:contextualSpacing/>
              <w:jc w:val="both"/>
              <w:rPr>
                <w:rFonts w:ascii="Arial" w:hAnsi="Arial" w:cs="Arial"/>
                <w:sz w:val="20"/>
                <w:szCs w:val="20"/>
                <w:lang w:val="lt-LT"/>
              </w:rPr>
            </w:pPr>
          </w:p>
        </w:tc>
      </w:tr>
      <w:tr w:rsidR="002848BD" w14:paraId="03AA136A" w14:textId="77777777" w:rsidTr="00B1175C">
        <w:trPr>
          <w:trHeight w:val="503"/>
        </w:trPr>
        <w:tc>
          <w:tcPr>
            <w:tcW w:w="823" w:type="dxa"/>
          </w:tcPr>
          <w:p w14:paraId="6DF7692D" w14:textId="0537173E" w:rsidR="002848BD" w:rsidRPr="00025560" w:rsidRDefault="00EE2908" w:rsidP="002848BD">
            <w:pPr>
              <w:tabs>
                <w:tab w:val="left" w:pos="567"/>
              </w:tabs>
              <w:contextualSpacing/>
              <w:jc w:val="both"/>
              <w:rPr>
                <w:rFonts w:ascii="Arial" w:hAnsi="Arial" w:cs="Arial"/>
                <w:sz w:val="18"/>
                <w:szCs w:val="18"/>
              </w:rPr>
            </w:pPr>
            <w:r>
              <w:rPr>
                <w:rFonts w:ascii="Arial" w:hAnsi="Arial" w:cs="Arial"/>
                <w:sz w:val="18"/>
                <w:szCs w:val="18"/>
              </w:rPr>
              <w:t>54.</w:t>
            </w:r>
          </w:p>
        </w:tc>
        <w:tc>
          <w:tcPr>
            <w:tcW w:w="3598" w:type="dxa"/>
          </w:tcPr>
          <w:p w14:paraId="478AC787" w14:textId="2C1E36D3" w:rsidR="002848BD" w:rsidRPr="005321C9" w:rsidRDefault="002848BD" w:rsidP="00821BEF">
            <w:pPr>
              <w:tabs>
                <w:tab w:val="left" w:pos="567"/>
              </w:tabs>
              <w:contextualSpacing/>
              <w:jc w:val="both"/>
              <w:rPr>
                <w:rFonts w:ascii="Arial" w:hAnsi="Arial" w:cs="Arial"/>
                <w:b/>
                <w:bCs/>
                <w:sz w:val="20"/>
                <w:szCs w:val="20"/>
                <w:lang w:val="lt-LT"/>
              </w:rPr>
            </w:pPr>
            <w:r w:rsidRPr="005321C9">
              <w:rPr>
                <w:rStyle w:val="cf31"/>
                <w:rFonts w:ascii="Arial" w:hAnsi="Arial" w:cs="Arial"/>
                <w:b w:val="0"/>
                <w:bCs w:val="0"/>
                <w:sz w:val="20"/>
                <w:szCs w:val="20"/>
                <w:lang w:val="lt-LT"/>
              </w:rPr>
              <w:t>II.3.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2478" w:type="dxa"/>
          </w:tcPr>
          <w:p w14:paraId="32155A57" w14:textId="77777777" w:rsidR="002848BD" w:rsidRPr="00025560" w:rsidRDefault="002848BD" w:rsidP="002848BD">
            <w:pPr>
              <w:tabs>
                <w:tab w:val="left" w:pos="567"/>
              </w:tabs>
              <w:contextualSpacing/>
              <w:jc w:val="both"/>
              <w:rPr>
                <w:rFonts w:ascii="Arial" w:hAnsi="Arial" w:cs="Arial"/>
                <w:sz w:val="18"/>
                <w:szCs w:val="18"/>
                <w:lang w:val="lt-LT"/>
              </w:rPr>
            </w:pPr>
          </w:p>
        </w:tc>
        <w:tc>
          <w:tcPr>
            <w:tcW w:w="2877" w:type="dxa"/>
          </w:tcPr>
          <w:p w14:paraId="78377C57" w14:textId="77777777" w:rsidR="002848BD" w:rsidRDefault="002848BD" w:rsidP="002848BD">
            <w:pPr>
              <w:tabs>
                <w:tab w:val="left" w:pos="567"/>
              </w:tabs>
              <w:contextualSpacing/>
              <w:jc w:val="both"/>
              <w:rPr>
                <w:rFonts w:ascii="Arial" w:hAnsi="Arial" w:cs="Arial"/>
                <w:sz w:val="20"/>
                <w:szCs w:val="20"/>
                <w:lang w:val="lt-LT"/>
              </w:rPr>
            </w:pPr>
          </w:p>
        </w:tc>
      </w:tr>
    </w:tbl>
    <w:p w14:paraId="391257D0" w14:textId="77777777" w:rsidR="004878E5" w:rsidRDefault="004878E5" w:rsidP="00FB6ACD">
      <w:pPr>
        <w:tabs>
          <w:tab w:val="left" w:pos="567"/>
        </w:tabs>
        <w:contextualSpacing/>
        <w:jc w:val="both"/>
        <w:rPr>
          <w:rFonts w:ascii="Arial" w:hAnsi="Arial" w:cs="Arial"/>
          <w:sz w:val="20"/>
          <w:szCs w:val="20"/>
          <w:lang w:val="lt-LT"/>
        </w:rPr>
      </w:pPr>
    </w:p>
    <w:p w14:paraId="7A0303C7" w14:textId="0785541B" w:rsidR="00D960A1" w:rsidRPr="00FF1C0A" w:rsidRDefault="00025560" w:rsidP="00D960A1">
      <w:pPr>
        <w:ind w:right="278"/>
        <w:contextualSpacing/>
        <w:jc w:val="both"/>
        <w:rPr>
          <w:rFonts w:ascii="Arial" w:hAnsi="Arial" w:cs="Arial"/>
          <w:sz w:val="20"/>
          <w:szCs w:val="20"/>
          <w:lang w:val="lt-LT" w:eastAsia="lt-LT"/>
        </w:rPr>
      </w:pPr>
      <w:r>
        <w:rPr>
          <w:rFonts w:ascii="Arial" w:hAnsi="Arial" w:cs="Arial"/>
          <w:sz w:val="20"/>
          <w:szCs w:val="20"/>
          <w:lang w:val="lt-LT" w:eastAsia="lt-LT"/>
        </w:rPr>
        <w:t>I</w:t>
      </w:r>
      <w:r w:rsidR="00D960A1" w:rsidRPr="00FF1C0A">
        <w:rPr>
          <w:rFonts w:ascii="Arial" w:hAnsi="Arial" w:cs="Arial"/>
          <w:sz w:val="20"/>
          <w:szCs w:val="20"/>
          <w:lang w:val="lt-LT" w:eastAsia="lt-LT"/>
        </w:rPr>
        <w:t xml:space="preserve">nformacija apie kiekvieno tiekėjų grupės partnerio savo jėgomis numatomų atlikti dalies vertę </w:t>
      </w:r>
      <w:r w:rsidR="00D960A1" w:rsidRPr="00FF1C0A">
        <w:rPr>
          <w:rFonts w:ascii="Arial" w:hAnsi="Arial" w:cs="Arial"/>
          <w:i/>
          <w:iCs/>
          <w:sz w:val="20"/>
          <w:szCs w:val="20"/>
          <w:lang w:val="lt-LT" w:eastAsia="lt-LT"/>
        </w:rPr>
        <w:t>(pildyti, kai pasiūlymą pateikia tiekėjų grupė)</w:t>
      </w:r>
      <w:r w:rsidR="00D960A1" w:rsidRPr="00FF1C0A">
        <w:rPr>
          <w:rFonts w:ascii="Arial" w:hAnsi="Arial" w:cs="Arial"/>
          <w:sz w:val="20"/>
          <w:szCs w:val="20"/>
          <w:lang w:val="lt-LT" w:eastAsia="lt-LT"/>
        </w:rPr>
        <w:t>:</w:t>
      </w:r>
    </w:p>
    <w:p w14:paraId="60B4D530" w14:textId="71DABAED" w:rsidR="00D960A1" w:rsidRDefault="00025560" w:rsidP="00274EC6">
      <w:pPr>
        <w:ind w:left="7776" w:right="278" w:firstLine="729"/>
        <w:contextualSpacing/>
        <w:rPr>
          <w:rFonts w:ascii="Arial" w:hAnsi="Arial" w:cs="Arial"/>
          <w:i/>
          <w:iCs/>
          <w:sz w:val="18"/>
          <w:szCs w:val="18"/>
          <w:lang w:val="lt-LT" w:eastAsia="lt-LT"/>
        </w:rPr>
      </w:pPr>
      <w:r>
        <w:rPr>
          <w:rFonts w:ascii="Arial" w:hAnsi="Arial" w:cs="Arial"/>
          <w:i/>
          <w:iCs/>
          <w:sz w:val="18"/>
          <w:szCs w:val="18"/>
          <w:lang w:val="lt-LT" w:eastAsia="lt-LT"/>
        </w:rPr>
        <w:t>4</w:t>
      </w:r>
      <w:r w:rsidR="00D960A1" w:rsidRPr="006E5313">
        <w:rPr>
          <w:rFonts w:ascii="Arial" w:hAnsi="Arial" w:cs="Arial"/>
          <w:i/>
          <w:iCs/>
          <w:sz w:val="18"/>
          <w:szCs w:val="18"/>
          <w:lang w:val="lt-LT" w:eastAsia="lt-LT"/>
        </w:rPr>
        <w:t xml:space="preserve"> lentelė</w:t>
      </w:r>
    </w:p>
    <w:p w14:paraId="3B7A01CF" w14:textId="77777777" w:rsidR="00F54ED7" w:rsidRPr="00F54ED7" w:rsidRDefault="00F54ED7" w:rsidP="00274EC6">
      <w:pPr>
        <w:ind w:left="7776" w:right="278" w:firstLine="729"/>
        <w:contextualSpacing/>
        <w:rPr>
          <w:rFonts w:ascii="Arial" w:hAnsi="Arial" w:cs="Arial"/>
          <w:i/>
          <w:iCs/>
          <w:sz w:val="6"/>
          <w:szCs w:val="6"/>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rsidTr="00F54ED7">
        <w:tc>
          <w:tcPr>
            <w:tcW w:w="670" w:type="dxa"/>
            <w:vMerge w:val="restart"/>
            <w:shd w:val="clear" w:color="auto" w:fill="auto"/>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shd w:val="clear" w:color="auto" w:fill="auto"/>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shd w:val="clear" w:color="auto" w:fill="auto"/>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shd w:val="clear" w:color="auto" w:fill="auto"/>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rsidTr="00F54ED7">
        <w:tc>
          <w:tcPr>
            <w:tcW w:w="670" w:type="dxa"/>
            <w:vMerge/>
            <w:shd w:val="clear" w:color="auto" w:fill="auto"/>
          </w:tcPr>
          <w:p w14:paraId="53389BCA" w14:textId="77777777" w:rsidR="00D960A1" w:rsidRPr="00FF1C0A" w:rsidRDefault="00D960A1">
            <w:pPr>
              <w:jc w:val="both"/>
              <w:rPr>
                <w:rFonts w:ascii="Arial" w:hAnsi="Arial" w:cs="Arial"/>
                <w:bCs/>
                <w:sz w:val="20"/>
                <w:szCs w:val="20"/>
                <w:lang w:val="lt-LT" w:eastAsia="lt-LT"/>
              </w:rPr>
            </w:pPr>
          </w:p>
        </w:tc>
        <w:tc>
          <w:tcPr>
            <w:tcW w:w="2370" w:type="dxa"/>
            <w:vMerge/>
            <w:shd w:val="clear" w:color="auto" w:fill="auto"/>
          </w:tcPr>
          <w:p w14:paraId="3DBD77AA" w14:textId="77777777" w:rsidR="00D960A1" w:rsidRPr="00FF1C0A" w:rsidRDefault="00D960A1">
            <w:pPr>
              <w:jc w:val="both"/>
              <w:rPr>
                <w:rFonts w:ascii="Arial" w:hAnsi="Arial" w:cs="Arial"/>
                <w:bCs/>
                <w:sz w:val="20"/>
                <w:szCs w:val="20"/>
                <w:lang w:val="lt-LT" w:eastAsia="lt-LT"/>
              </w:rPr>
            </w:pPr>
          </w:p>
        </w:tc>
        <w:tc>
          <w:tcPr>
            <w:tcW w:w="3171" w:type="dxa"/>
            <w:vMerge/>
            <w:shd w:val="clear" w:color="auto" w:fill="auto"/>
          </w:tcPr>
          <w:p w14:paraId="28A48216"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shd w:val="clear" w:color="auto" w:fill="auto"/>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rsidTr="00F54ED7">
        <w:tc>
          <w:tcPr>
            <w:tcW w:w="670" w:type="dxa"/>
            <w:shd w:val="clear" w:color="auto" w:fill="auto"/>
          </w:tcPr>
          <w:p w14:paraId="28BFC9FD"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60B4AF46"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EB4EB65"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DB748C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rsidTr="00F54ED7">
        <w:tc>
          <w:tcPr>
            <w:tcW w:w="670" w:type="dxa"/>
            <w:shd w:val="clear" w:color="auto" w:fill="auto"/>
          </w:tcPr>
          <w:p w14:paraId="32D5F291"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54C76EA1"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1EBFB0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550AA5B1"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rsidTr="00F54ED7">
        <w:tc>
          <w:tcPr>
            <w:tcW w:w="6211" w:type="dxa"/>
            <w:gridSpan w:val="3"/>
            <w:shd w:val="clear" w:color="auto" w:fill="auto"/>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shd w:val="clear" w:color="auto" w:fill="auto"/>
          </w:tcPr>
          <w:p w14:paraId="45EF7ED3"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78DAC9DE" w:rsidR="00D960A1" w:rsidRPr="006E5313" w:rsidRDefault="00A44357" w:rsidP="0007419F">
      <w:pPr>
        <w:jc w:val="right"/>
        <w:rPr>
          <w:rFonts w:ascii="Arial" w:hAnsi="Arial" w:cs="Arial"/>
          <w:i/>
          <w:iCs/>
          <w:sz w:val="18"/>
          <w:szCs w:val="18"/>
          <w:lang w:val="lt-LT"/>
        </w:rPr>
      </w:pPr>
      <w:r>
        <w:rPr>
          <w:rFonts w:ascii="Arial" w:hAnsi="Arial" w:cs="Arial"/>
          <w:i/>
          <w:iCs/>
          <w:sz w:val="18"/>
          <w:szCs w:val="18"/>
          <w:lang w:val="lt-LT"/>
        </w:rPr>
        <w:t>5</w:t>
      </w:r>
      <w:r w:rsidR="00D960A1" w:rsidRPr="006E5313">
        <w:rPr>
          <w:rFonts w:ascii="Arial" w:hAnsi="Arial" w:cs="Arial"/>
          <w:i/>
          <w:iCs/>
          <w:sz w:val="18"/>
          <w:szCs w:val="18"/>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38B45880"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953A28">
        <w:rPr>
          <w:rFonts w:ascii="Arial" w:hAnsi="Arial" w:cs="Arial"/>
          <w:i/>
          <w:iCs/>
          <w:sz w:val="20"/>
          <w:szCs w:val="20"/>
          <w:lang w:val="lt-LT"/>
        </w:rPr>
        <w:t>5</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37EDFCA3" w:rsidR="00D960A1" w:rsidRPr="006E5313" w:rsidRDefault="00A44357" w:rsidP="00D960A1">
      <w:pPr>
        <w:ind w:firstLine="567"/>
        <w:jc w:val="right"/>
        <w:rPr>
          <w:rFonts w:ascii="Arial" w:hAnsi="Arial" w:cs="Arial"/>
          <w:i/>
          <w:iCs/>
          <w:sz w:val="18"/>
          <w:szCs w:val="18"/>
          <w:lang w:val="lt-LT"/>
        </w:rPr>
      </w:pPr>
      <w:r>
        <w:rPr>
          <w:rFonts w:ascii="Arial" w:hAnsi="Arial" w:cs="Arial"/>
          <w:i/>
          <w:iCs/>
          <w:sz w:val="18"/>
          <w:szCs w:val="18"/>
          <w:lang w:val="lt-LT"/>
        </w:rPr>
        <w:t>6</w:t>
      </w:r>
      <w:r w:rsidR="00D960A1" w:rsidRPr="006E5313">
        <w:rPr>
          <w:rFonts w:ascii="Arial" w:hAnsi="Arial" w:cs="Arial"/>
          <w:i/>
          <w:iCs/>
          <w:sz w:val="18"/>
          <w:szCs w:val="18"/>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677AE0C2"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225802C2" w:rsidR="00D960A1" w:rsidRPr="003E42EA" w:rsidRDefault="00A44357" w:rsidP="00D960A1">
      <w:pPr>
        <w:ind w:firstLine="567"/>
        <w:jc w:val="right"/>
        <w:rPr>
          <w:rFonts w:ascii="Arial" w:hAnsi="Arial" w:cs="Arial"/>
          <w:i/>
          <w:sz w:val="18"/>
          <w:szCs w:val="18"/>
          <w:lang w:val="lt-LT"/>
        </w:rPr>
      </w:pPr>
      <w:r>
        <w:rPr>
          <w:rFonts w:ascii="Arial" w:hAnsi="Arial" w:cs="Arial"/>
          <w:i/>
          <w:sz w:val="18"/>
          <w:szCs w:val="18"/>
          <w:lang w:val="lt-LT"/>
        </w:rPr>
        <w:t>7</w:t>
      </w:r>
      <w:r w:rsidR="00D960A1" w:rsidRPr="003E42EA">
        <w:rPr>
          <w:rFonts w:ascii="Arial" w:hAnsi="Arial" w:cs="Arial"/>
          <w:i/>
          <w:sz w:val="18"/>
          <w:szCs w:val="18"/>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57"/>
        <w:gridCol w:w="3373"/>
      </w:tblGrid>
      <w:tr w:rsidR="00D960A1" w:rsidRPr="00FF1C0A" w14:paraId="7F3880EC" w14:textId="77777777" w:rsidTr="003A7AEE">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lastRenderedPageBreak/>
              <w:t>Eil. Nr.</w:t>
            </w:r>
          </w:p>
        </w:tc>
        <w:tc>
          <w:tcPr>
            <w:tcW w:w="5557"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3373" w:type="dxa"/>
            <w:tcBorders>
              <w:top w:val="single" w:sz="4" w:space="0" w:color="auto"/>
              <w:left w:val="single" w:sz="4" w:space="0" w:color="auto"/>
              <w:bottom w:val="single" w:sz="4" w:space="0" w:color="auto"/>
              <w:right w:val="single" w:sz="4" w:space="0" w:color="auto"/>
            </w:tcBorders>
            <w:vAlign w:val="center"/>
          </w:tcPr>
          <w:p w14:paraId="55497C75" w14:textId="3EBA0CF5"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312943D6"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90 (devyniasdešimt</w:t>
            </w:r>
            <w:r w:rsidRPr="00FF1C0A">
              <w:rPr>
                <w:rFonts w:ascii="Arial" w:hAnsi="Arial" w:cs="Arial"/>
                <w:noProof/>
                <w:sz w:val="20"/>
                <w:szCs w:val="20"/>
                <w:lang w:val="lt-LT"/>
              </w:rPr>
              <w:t>) kalendorinių dienų nuo pasiūlymų pateikimo termino pabaigos;</w:t>
            </w:r>
          </w:p>
          <w:p w14:paraId="02D91838" w14:textId="77777777" w:rsidR="00AC235D" w:rsidRPr="00FF1C0A" w:rsidRDefault="00AC235D" w:rsidP="00AC235D">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0A2586F9" w:rsidR="00AC235D" w:rsidRPr="00FF1C0A" w:rsidRDefault="00AC235D" w:rsidP="00AC235D">
            <w:pPr>
              <w:ind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rsidSect="00B0047B">
      <w:headerReference w:type="default" r:id="rId11"/>
      <w:headerReference w:type="first" r:id="rId12"/>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C8591" w14:textId="77777777" w:rsidR="00947D87" w:rsidRDefault="00947D87" w:rsidP="00D960A1">
      <w:r>
        <w:separator/>
      </w:r>
    </w:p>
  </w:endnote>
  <w:endnote w:type="continuationSeparator" w:id="0">
    <w:p w14:paraId="3C98C97A" w14:textId="77777777" w:rsidR="00947D87" w:rsidRDefault="00947D87" w:rsidP="00D960A1">
      <w:r>
        <w:continuationSeparator/>
      </w:r>
    </w:p>
  </w:endnote>
  <w:endnote w:type="continuationNotice" w:id="1">
    <w:p w14:paraId="6CE894A2" w14:textId="77777777" w:rsidR="00947D87" w:rsidRDefault="00947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3EA86" w14:textId="77777777" w:rsidR="00947D87" w:rsidRDefault="00947D87" w:rsidP="00D960A1">
      <w:r>
        <w:separator/>
      </w:r>
    </w:p>
  </w:footnote>
  <w:footnote w:type="continuationSeparator" w:id="0">
    <w:p w14:paraId="30804B43" w14:textId="77777777" w:rsidR="00947D87" w:rsidRDefault="00947D87" w:rsidP="00D960A1">
      <w:r>
        <w:continuationSeparator/>
      </w:r>
    </w:p>
  </w:footnote>
  <w:footnote w:type="continuationNotice" w:id="1">
    <w:p w14:paraId="1659CFC9" w14:textId="77777777" w:rsidR="00947D87" w:rsidRDefault="00947D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6B4BFCF1" w14:textId="4CF40E49" w:rsidR="00345759" w:rsidRPr="00971A52" w:rsidRDefault="00345759">
    <w:pPr>
      <w:pStyle w:val="Antrats"/>
      <w:rPr>
        <w:rFonts w:ascii="Arial" w:hAnsi="Arial" w:cs="Arial"/>
        <w:sz w:val="20"/>
        <w:szCs w:val="20"/>
        <w:lang w:val="lt-LT"/>
      </w:rPr>
    </w:pPr>
    <w:r>
      <w:tab/>
    </w:r>
    <w:r>
      <w:tab/>
    </w:r>
    <w:r w:rsidR="00BE6077">
      <w:rPr>
        <w:rFonts w:ascii="Arial" w:hAnsi="Arial" w:cs="Arial"/>
        <w:sz w:val="20"/>
        <w:szCs w:val="20"/>
        <w:lang w:val="lt-LT"/>
      </w:rPr>
      <w:t>SPS</w:t>
    </w:r>
    <w:r w:rsidR="006F20FB" w:rsidRPr="00971A52">
      <w:rPr>
        <w:rFonts w:ascii="Arial" w:hAnsi="Arial" w:cs="Arial"/>
        <w:sz w:val="20"/>
        <w:szCs w:val="20"/>
        <w:lang w:val="lt-LT"/>
      </w:rPr>
      <w:t xml:space="preserve"> </w:t>
    </w:r>
    <w:r w:rsidR="0080114F">
      <w:rPr>
        <w:rFonts w:ascii="Arial" w:hAnsi="Arial" w:cs="Arial"/>
        <w:sz w:val="20"/>
        <w:szCs w:val="20"/>
        <w:lang w:val="lt-LT"/>
      </w:rPr>
      <w:t>2</w:t>
    </w:r>
    <w:r w:rsidRPr="00971A52">
      <w:rPr>
        <w:rFonts w:ascii="Arial" w:hAnsi="Arial" w:cs="Arial"/>
        <w:sz w:val="20"/>
        <w:szCs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0D38"/>
    <w:rsid w:val="00011007"/>
    <w:rsid w:val="00011FBA"/>
    <w:rsid w:val="00012631"/>
    <w:rsid w:val="00014242"/>
    <w:rsid w:val="00016B27"/>
    <w:rsid w:val="000223E8"/>
    <w:rsid w:val="00023B7B"/>
    <w:rsid w:val="00025560"/>
    <w:rsid w:val="000271E4"/>
    <w:rsid w:val="000304D6"/>
    <w:rsid w:val="00030E9B"/>
    <w:rsid w:val="0003142B"/>
    <w:rsid w:val="00035826"/>
    <w:rsid w:val="00035BB1"/>
    <w:rsid w:val="0004173F"/>
    <w:rsid w:val="0004267B"/>
    <w:rsid w:val="00044387"/>
    <w:rsid w:val="00044D4F"/>
    <w:rsid w:val="0004706F"/>
    <w:rsid w:val="000519E5"/>
    <w:rsid w:val="00052207"/>
    <w:rsid w:val="0007419F"/>
    <w:rsid w:val="0007449D"/>
    <w:rsid w:val="00075A56"/>
    <w:rsid w:val="00075AFD"/>
    <w:rsid w:val="000760E9"/>
    <w:rsid w:val="0008434F"/>
    <w:rsid w:val="00084A3E"/>
    <w:rsid w:val="00091CCE"/>
    <w:rsid w:val="000A440C"/>
    <w:rsid w:val="000A4D27"/>
    <w:rsid w:val="000B00E7"/>
    <w:rsid w:val="000B0B47"/>
    <w:rsid w:val="000B3A73"/>
    <w:rsid w:val="000C281F"/>
    <w:rsid w:val="000C3CE3"/>
    <w:rsid w:val="000C4749"/>
    <w:rsid w:val="000C4BA7"/>
    <w:rsid w:val="000C6C80"/>
    <w:rsid w:val="000C75B4"/>
    <w:rsid w:val="000C7C45"/>
    <w:rsid w:val="000D13F7"/>
    <w:rsid w:val="000E366E"/>
    <w:rsid w:val="000E4D47"/>
    <w:rsid w:val="000F1C72"/>
    <w:rsid w:val="000F3D9A"/>
    <w:rsid w:val="000F50A5"/>
    <w:rsid w:val="00102206"/>
    <w:rsid w:val="00104DB3"/>
    <w:rsid w:val="00107B93"/>
    <w:rsid w:val="00112112"/>
    <w:rsid w:val="00112A3A"/>
    <w:rsid w:val="00116FD6"/>
    <w:rsid w:val="00134091"/>
    <w:rsid w:val="00134E4E"/>
    <w:rsid w:val="00152D90"/>
    <w:rsid w:val="00152DB7"/>
    <w:rsid w:val="00160FE3"/>
    <w:rsid w:val="00162787"/>
    <w:rsid w:val="00164BFC"/>
    <w:rsid w:val="00166685"/>
    <w:rsid w:val="001735F5"/>
    <w:rsid w:val="00181BBE"/>
    <w:rsid w:val="00186CD4"/>
    <w:rsid w:val="0018772C"/>
    <w:rsid w:val="001924BA"/>
    <w:rsid w:val="00197B4D"/>
    <w:rsid w:val="001A1498"/>
    <w:rsid w:val="001A219A"/>
    <w:rsid w:val="001A240B"/>
    <w:rsid w:val="001A43C5"/>
    <w:rsid w:val="001A5CD0"/>
    <w:rsid w:val="001B1A11"/>
    <w:rsid w:val="001B2813"/>
    <w:rsid w:val="001C1100"/>
    <w:rsid w:val="001C7146"/>
    <w:rsid w:val="001D28D2"/>
    <w:rsid w:val="001D70FD"/>
    <w:rsid w:val="001E1E8D"/>
    <w:rsid w:val="001E4E74"/>
    <w:rsid w:val="001F73E6"/>
    <w:rsid w:val="00200E7E"/>
    <w:rsid w:val="00220756"/>
    <w:rsid w:val="002213CF"/>
    <w:rsid w:val="00223038"/>
    <w:rsid w:val="002237A4"/>
    <w:rsid w:val="002311B0"/>
    <w:rsid w:val="00231DB3"/>
    <w:rsid w:val="002337B7"/>
    <w:rsid w:val="002344C1"/>
    <w:rsid w:val="00235689"/>
    <w:rsid w:val="00242B35"/>
    <w:rsid w:val="00271156"/>
    <w:rsid w:val="00274EC6"/>
    <w:rsid w:val="00277224"/>
    <w:rsid w:val="00280A7D"/>
    <w:rsid w:val="002834DD"/>
    <w:rsid w:val="0028473C"/>
    <w:rsid w:val="002848BD"/>
    <w:rsid w:val="002849CA"/>
    <w:rsid w:val="00285C6D"/>
    <w:rsid w:val="002957E8"/>
    <w:rsid w:val="002B3309"/>
    <w:rsid w:val="002C32C2"/>
    <w:rsid w:val="002D1001"/>
    <w:rsid w:val="002E3B68"/>
    <w:rsid w:val="002F69EA"/>
    <w:rsid w:val="003216F1"/>
    <w:rsid w:val="0033292F"/>
    <w:rsid w:val="00345759"/>
    <w:rsid w:val="00352BD3"/>
    <w:rsid w:val="00354A8F"/>
    <w:rsid w:val="003640CB"/>
    <w:rsid w:val="003823A1"/>
    <w:rsid w:val="0038297D"/>
    <w:rsid w:val="00394837"/>
    <w:rsid w:val="00397131"/>
    <w:rsid w:val="0039770C"/>
    <w:rsid w:val="003A2ACB"/>
    <w:rsid w:val="003A7AEE"/>
    <w:rsid w:val="003B13E4"/>
    <w:rsid w:val="003B6979"/>
    <w:rsid w:val="003E42EA"/>
    <w:rsid w:val="00405EEB"/>
    <w:rsid w:val="004111C0"/>
    <w:rsid w:val="004139F0"/>
    <w:rsid w:val="0041492F"/>
    <w:rsid w:val="00427673"/>
    <w:rsid w:val="00432472"/>
    <w:rsid w:val="00434EF3"/>
    <w:rsid w:val="00435455"/>
    <w:rsid w:val="00446980"/>
    <w:rsid w:val="00462189"/>
    <w:rsid w:val="004878E5"/>
    <w:rsid w:val="004A5C88"/>
    <w:rsid w:val="004B0B39"/>
    <w:rsid w:val="004B1816"/>
    <w:rsid w:val="004B42C3"/>
    <w:rsid w:val="004C4B92"/>
    <w:rsid w:val="004D2427"/>
    <w:rsid w:val="004D4937"/>
    <w:rsid w:val="004D5214"/>
    <w:rsid w:val="004D544B"/>
    <w:rsid w:val="004D5E73"/>
    <w:rsid w:val="004E057F"/>
    <w:rsid w:val="004E3D8F"/>
    <w:rsid w:val="004F5146"/>
    <w:rsid w:val="00507670"/>
    <w:rsid w:val="00510F56"/>
    <w:rsid w:val="00511DD8"/>
    <w:rsid w:val="0051523E"/>
    <w:rsid w:val="00516A2D"/>
    <w:rsid w:val="00517B2C"/>
    <w:rsid w:val="00520D56"/>
    <w:rsid w:val="00526FFF"/>
    <w:rsid w:val="0052702F"/>
    <w:rsid w:val="00527556"/>
    <w:rsid w:val="005321C9"/>
    <w:rsid w:val="005363A1"/>
    <w:rsid w:val="00545CBC"/>
    <w:rsid w:val="00561433"/>
    <w:rsid w:val="005668F5"/>
    <w:rsid w:val="005714A1"/>
    <w:rsid w:val="00573570"/>
    <w:rsid w:val="00580311"/>
    <w:rsid w:val="00581D85"/>
    <w:rsid w:val="00597070"/>
    <w:rsid w:val="005A274E"/>
    <w:rsid w:val="005A315A"/>
    <w:rsid w:val="005A45BC"/>
    <w:rsid w:val="005A675D"/>
    <w:rsid w:val="005B6A45"/>
    <w:rsid w:val="005C3A2B"/>
    <w:rsid w:val="005D5410"/>
    <w:rsid w:val="005F1DD7"/>
    <w:rsid w:val="006063ED"/>
    <w:rsid w:val="00616370"/>
    <w:rsid w:val="00622DE0"/>
    <w:rsid w:val="00623699"/>
    <w:rsid w:val="00635EF8"/>
    <w:rsid w:val="0064361E"/>
    <w:rsid w:val="006441A8"/>
    <w:rsid w:val="00647448"/>
    <w:rsid w:val="00650690"/>
    <w:rsid w:val="00653A14"/>
    <w:rsid w:val="006560AB"/>
    <w:rsid w:val="00656900"/>
    <w:rsid w:val="006636D8"/>
    <w:rsid w:val="00673C5C"/>
    <w:rsid w:val="006768D5"/>
    <w:rsid w:val="00676E4D"/>
    <w:rsid w:val="00687257"/>
    <w:rsid w:val="00690164"/>
    <w:rsid w:val="00690C6D"/>
    <w:rsid w:val="00692729"/>
    <w:rsid w:val="0069333C"/>
    <w:rsid w:val="006A4356"/>
    <w:rsid w:val="006A661B"/>
    <w:rsid w:val="006A71E7"/>
    <w:rsid w:val="006B1A83"/>
    <w:rsid w:val="006C723D"/>
    <w:rsid w:val="006D0E0A"/>
    <w:rsid w:val="006D4792"/>
    <w:rsid w:val="006E09DB"/>
    <w:rsid w:val="006E12C0"/>
    <w:rsid w:val="006E3B9D"/>
    <w:rsid w:val="006E5313"/>
    <w:rsid w:val="006E6E88"/>
    <w:rsid w:val="006E7F35"/>
    <w:rsid w:val="006F20FB"/>
    <w:rsid w:val="007015CF"/>
    <w:rsid w:val="00706D6C"/>
    <w:rsid w:val="00713063"/>
    <w:rsid w:val="0071666C"/>
    <w:rsid w:val="00731B27"/>
    <w:rsid w:val="007461A6"/>
    <w:rsid w:val="00746EDD"/>
    <w:rsid w:val="0074764C"/>
    <w:rsid w:val="00764F29"/>
    <w:rsid w:val="00783451"/>
    <w:rsid w:val="007844B5"/>
    <w:rsid w:val="007847C6"/>
    <w:rsid w:val="00784878"/>
    <w:rsid w:val="007865BC"/>
    <w:rsid w:val="007A1EF5"/>
    <w:rsid w:val="007A60D5"/>
    <w:rsid w:val="007B0825"/>
    <w:rsid w:val="007B36D8"/>
    <w:rsid w:val="007B4EC3"/>
    <w:rsid w:val="007E08C3"/>
    <w:rsid w:val="007E1002"/>
    <w:rsid w:val="007E7C67"/>
    <w:rsid w:val="007F1D1B"/>
    <w:rsid w:val="007F48C4"/>
    <w:rsid w:val="007F7A15"/>
    <w:rsid w:val="0080114F"/>
    <w:rsid w:val="0081372E"/>
    <w:rsid w:val="008137CD"/>
    <w:rsid w:val="00821BEF"/>
    <w:rsid w:val="00831FFF"/>
    <w:rsid w:val="008334DA"/>
    <w:rsid w:val="00845914"/>
    <w:rsid w:val="00852E02"/>
    <w:rsid w:val="00857051"/>
    <w:rsid w:val="00863BC1"/>
    <w:rsid w:val="008801FE"/>
    <w:rsid w:val="0089051C"/>
    <w:rsid w:val="008A4DE6"/>
    <w:rsid w:val="008B1FF6"/>
    <w:rsid w:val="008B289D"/>
    <w:rsid w:val="008B5338"/>
    <w:rsid w:val="008B7E8C"/>
    <w:rsid w:val="008C3F9C"/>
    <w:rsid w:val="008D4E33"/>
    <w:rsid w:val="008E0A73"/>
    <w:rsid w:val="008E1008"/>
    <w:rsid w:val="008E15D2"/>
    <w:rsid w:val="008E3099"/>
    <w:rsid w:val="008E3609"/>
    <w:rsid w:val="008E545B"/>
    <w:rsid w:val="008F05BD"/>
    <w:rsid w:val="00901B30"/>
    <w:rsid w:val="00920C3C"/>
    <w:rsid w:val="009256BB"/>
    <w:rsid w:val="00940A00"/>
    <w:rsid w:val="00947D87"/>
    <w:rsid w:val="00953A28"/>
    <w:rsid w:val="00971A52"/>
    <w:rsid w:val="00996354"/>
    <w:rsid w:val="00997CC4"/>
    <w:rsid w:val="009A785B"/>
    <w:rsid w:val="009C13BC"/>
    <w:rsid w:val="009D0F37"/>
    <w:rsid w:val="009E116D"/>
    <w:rsid w:val="009F4390"/>
    <w:rsid w:val="00A06D65"/>
    <w:rsid w:val="00A0713C"/>
    <w:rsid w:val="00A10966"/>
    <w:rsid w:val="00A10A24"/>
    <w:rsid w:val="00A170E8"/>
    <w:rsid w:val="00A34B0F"/>
    <w:rsid w:val="00A44357"/>
    <w:rsid w:val="00A51D72"/>
    <w:rsid w:val="00A54795"/>
    <w:rsid w:val="00A60D3C"/>
    <w:rsid w:val="00A71372"/>
    <w:rsid w:val="00A9183E"/>
    <w:rsid w:val="00A936F1"/>
    <w:rsid w:val="00AA0717"/>
    <w:rsid w:val="00AB57D3"/>
    <w:rsid w:val="00AC073A"/>
    <w:rsid w:val="00AC235D"/>
    <w:rsid w:val="00AD0954"/>
    <w:rsid w:val="00AE145E"/>
    <w:rsid w:val="00B0047B"/>
    <w:rsid w:val="00B07D4E"/>
    <w:rsid w:val="00B1175C"/>
    <w:rsid w:val="00B11B4F"/>
    <w:rsid w:val="00B134F1"/>
    <w:rsid w:val="00B17586"/>
    <w:rsid w:val="00B26549"/>
    <w:rsid w:val="00B311B9"/>
    <w:rsid w:val="00B3639F"/>
    <w:rsid w:val="00B5252B"/>
    <w:rsid w:val="00B528D2"/>
    <w:rsid w:val="00B5307A"/>
    <w:rsid w:val="00B5798B"/>
    <w:rsid w:val="00B643EA"/>
    <w:rsid w:val="00B70861"/>
    <w:rsid w:val="00B74465"/>
    <w:rsid w:val="00B75C70"/>
    <w:rsid w:val="00B76846"/>
    <w:rsid w:val="00B802A7"/>
    <w:rsid w:val="00B80CF1"/>
    <w:rsid w:val="00B81AB9"/>
    <w:rsid w:val="00B83930"/>
    <w:rsid w:val="00B86382"/>
    <w:rsid w:val="00B90099"/>
    <w:rsid w:val="00B9673B"/>
    <w:rsid w:val="00BA2834"/>
    <w:rsid w:val="00BB0833"/>
    <w:rsid w:val="00BC4722"/>
    <w:rsid w:val="00BC71A1"/>
    <w:rsid w:val="00BD5E29"/>
    <w:rsid w:val="00BE6077"/>
    <w:rsid w:val="00BF001A"/>
    <w:rsid w:val="00BF2728"/>
    <w:rsid w:val="00C02991"/>
    <w:rsid w:val="00C15E6F"/>
    <w:rsid w:val="00C16C04"/>
    <w:rsid w:val="00C415B6"/>
    <w:rsid w:val="00C445DF"/>
    <w:rsid w:val="00C57550"/>
    <w:rsid w:val="00C61F04"/>
    <w:rsid w:val="00C6454D"/>
    <w:rsid w:val="00C65BEB"/>
    <w:rsid w:val="00C74738"/>
    <w:rsid w:val="00C74BF8"/>
    <w:rsid w:val="00C935E1"/>
    <w:rsid w:val="00C944B2"/>
    <w:rsid w:val="00CA2354"/>
    <w:rsid w:val="00CA4373"/>
    <w:rsid w:val="00CB1D64"/>
    <w:rsid w:val="00CB4BF5"/>
    <w:rsid w:val="00CC15FD"/>
    <w:rsid w:val="00CC43BC"/>
    <w:rsid w:val="00CE22BE"/>
    <w:rsid w:val="00CF4931"/>
    <w:rsid w:val="00CF5592"/>
    <w:rsid w:val="00D03363"/>
    <w:rsid w:val="00D036BB"/>
    <w:rsid w:val="00D04AC4"/>
    <w:rsid w:val="00D075C1"/>
    <w:rsid w:val="00D17110"/>
    <w:rsid w:val="00D217CA"/>
    <w:rsid w:val="00D36A46"/>
    <w:rsid w:val="00D41F0A"/>
    <w:rsid w:val="00D43A71"/>
    <w:rsid w:val="00D45717"/>
    <w:rsid w:val="00D45B53"/>
    <w:rsid w:val="00D5085D"/>
    <w:rsid w:val="00D5224C"/>
    <w:rsid w:val="00D62A63"/>
    <w:rsid w:val="00D62C64"/>
    <w:rsid w:val="00D62D69"/>
    <w:rsid w:val="00D6396D"/>
    <w:rsid w:val="00D67EC9"/>
    <w:rsid w:val="00D728A3"/>
    <w:rsid w:val="00D80C3B"/>
    <w:rsid w:val="00D82968"/>
    <w:rsid w:val="00D83900"/>
    <w:rsid w:val="00D8577E"/>
    <w:rsid w:val="00D94F0C"/>
    <w:rsid w:val="00D960A1"/>
    <w:rsid w:val="00D97519"/>
    <w:rsid w:val="00DC74F8"/>
    <w:rsid w:val="00DD1CBE"/>
    <w:rsid w:val="00DE086A"/>
    <w:rsid w:val="00DE1DE6"/>
    <w:rsid w:val="00DF2E05"/>
    <w:rsid w:val="00DF483D"/>
    <w:rsid w:val="00E04F2D"/>
    <w:rsid w:val="00E06AB3"/>
    <w:rsid w:val="00E06B0A"/>
    <w:rsid w:val="00E10CD2"/>
    <w:rsid w:val="00E10EF9"/>
    <w:rsid w:val="00E1135D"/>
    <w:rsid w:val="00E32305"/>
    <w:rsid w:val="00E369D2"/>
    <w:rsid w:val="00E414C4"/>
    <w:rsid w:val="00E47B28"/>
    <w:rsid w:val="00E47E69"/>
    <w:rsid w:val="00E5012F"/>
    <w:rsid w:val="00E51C7A"/>
    <w:rsid w:val="00E56530"/>
    <w:rsid w:val="00E60F19"/>
    <w:rsid w:val="00E720D6"/>
    <w:rsid w:val="00E74885"/>
    <w:rsid w:val="00E75579"/>
    <w:rsid w:val="00E84D1E"/>
    <w:rsid w:val="00E85128"/>
    <w:rsid w:val="00E85EAD"/>
    <w:rsid w:val="00E877A0"/>
    <w:rsid w:val="00E87FE0"/>
    <w:rsid w:val="00E91F9C"/>
    <w:rsid w:val="00E97875"/>
    <w:rsid w:val="00EA1C08"/>
    <w:rsid w:val="00EA231F"/>
    <w:rsid w:val="00EA7E76"/>
    <w:rsid w:val="00EB2B9E"/>
    <w:rsid w:val="00EC2DF0"/>
    <w:rsid w:val="00EC3AA6"/>
    <w:rsid w:val="00EC7404"/>
    <w:rsid w:val="00EE2908"/>
    <w:rsid w:val="00EF12C6"/>
    <w:rsid w:val="00F1190F"/>
    <w:rsid w:val="00F12A13"/>
    <w:rsid w:val="00F159B4"/>
    <w:rsid w:val="00F2073D"/>
    <w:rsid w:val="00F35DFF"/>
    <w:rsid w:val="00F5172F"/>
    <w:rsid w:val="00F52E41"/>
    <w:rsid w:val="00F5486A"/>
    <w:rsid w:val="00F54ED7"/>
    <w:rsid w:val="00F6073F"/>
    <w:rsid w:val="00F60A61"/>
    <w:rsid w:val="00F6353B"/>
    <w:rsid w:val="00F67247"/>
    <w:rsid w:val="00F73263"/>
    <w:rsid w:val="00FA3E41"/>
    <w:rsid w:val="00FB01E8"/>
    <w:rsid w:val="00FB0ABA"/>
    <w:rsid w:val="00FB54BA"/>
    <w:rsid w:val="00FB6ACD"/>
    <w:rsid w:val="00FC3EF8"/>
    <w:rsid w:val="00FC44B7"/>
    <w:rsid w:val="00FD0541"/>
    <w:rsid w:val="00FD25A2"/>
    <w:rsid w:val="00FD312A"/>
    <w:rsid w:val="00FD5036"/>
    <w:rsid w:val="00FE08EA"/>
    <w:rsid w:val="00FE1422"/>
    <w:rsid w:val="00FF076A"/>
    <w:rsid w:val="00FF1C0A"/>
    <w:rsid w:val="00FF2A32"/>
    <w:rsid w:val="30AA773B"/>
    <w:rsid w:val="3FF072B2"/>
    <w:rsid w:val="4C7DD0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58ADC03A-84D8-427F-853B-7C4BCB90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 w:type="character" w:styleId="Puslapioinaosnuoroda">
    <w:name w:val="footnote reference"/>
    <w:aliases w:val="fr"/>
    <w:rsid w:val="007A1EF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A1EF5"/>
    <w:rPr>
      <w:rFonts w:ascii="Times New Roman" w:eastAsia="Times New Roman" w:hAnsi="Times New Roman" w:cs="Times New Roman"/>
      <w:sz w:val="24"/>
      <w:szCs w:val="24"/>
      <w:lang w:val="en-US"/>
    </w:rPr>
  </w:style>
  <w:style w:type="character" w:customStyle="1" w:styleId="Bodytext2">
    <w:name w:val="Body text (2)"/>
    <w:rsid w:val="007A1EF5"/>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paragraph" w:styleId="Puslapioinaostekstas">
    <w:name w:val="footnote text"/>
    <w:aliases w:val="ColumnText"/>
    <w:basedOn w:val="prastasis"/>
    <w:link w:val="PuslapioinaostekstasDiagrama"/>
    <w:semiHidden/>
    <w:rsid w:val="007A1EF5"/>
    <w:pPr>
      <w:spacing w:after="120"/>
      <w:jc w:val="both"/>
    </w:pPr>
    <w:rPr>
      <w:sz w:val="20"/>
      <w:szCs w:val="20"/>
      <w:lang w:val="lt-LT"/>
    </w:rPr>
  </w:style>
  <w:style w:type="character" w:customStyle="1" w:styleId="PuslapioinaostekstasDiagrama">
    <w:name w:val="Puslapio išnašos tekstas Diagrama"/>
    <w:aliases w:val="ColumnText Diagrama"/>
    <w:basedOn w:val="Numatytasispastraiposriftas"/>
    <w:link w:val="Puslapioinaostekstas"/>
    <w:semiHidden/>
    <w:rsid w:val="007A1EF5"/>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2848BD"/>
    <w:rPr>
      <w:color w:val="0563C1" w:themeColor="hyperlink"/>
      <w:u w:val="single"/>
    </w:rPr>
  </w:style>
  <w:style w:type="character" w:customStyle="1" w:styleId="cf01">
    <w:name w:val="cf01"/>
    <w:basedOn w:val="Numatytasispastraiposriftas"/>
    <w:rsid w:val="002848BD"/>
    <w:rPr>
      <w:rFonts w:ascii="Segoe UI" w:hAnsi="Segoe UI" w:cs="Segoe UI" w:hint="default"/>
      <w:sz w:val="18"/>
      <w:szCs w:val="18"/>
    </w:rPr>
  </w:style>
  <w:style w:type="character" w:customStyle="1" w:styleId="cf11">
    <w:name w:val="cf11"/>
    <w:basedOn w:val="Numatytasispastraiposriftas"/>
    <w:rsid w:val="002848BD"/>
    <w:rPr>
      <w:rFonts w:ascii="Segoe UI" w:hAnsi="Segoe UI" w:cs="Segoe UI" w:hint="default"/>
      <w:sz w:val="18"/>
      <w:szCs w:val="18"/>
    </w:rPr>
  </w:style>
  <w:style w:type="character" w:customStyle="1" w:styleId="cf31">
    <w:name w:val="cf31"/>
    <w:basedOn w:val="Numatytasispastraiposriftas"/>
    <w:rsid w:val="002848B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cpubenchmark.net/cpu_list.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C4A1C-2FDF-499D-8CAE-B7E32C6C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E59EA2-067A-4A63-875B-EA311041E49F}">
  <ds:schemaRefs>
    <ds:schemaRef ds:uri="http://purl.org/dc/elements/1.1/"/>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e584d97-971f-4a2a-a6c4-93f334d67b63"/>
    <ds:schemaRef ds:uri="http://www.w3.org/XML/1998/namespace"/>
    <ds:schemaRef ds:uri="http://purl.org/dc/dcmitype/"/>
  </ds:schemaRefs>
</ds:datastoreItem>
</file>

<file path=customXml/itemProps3.xml><?xml version="1.0" encoding="utf-8"?>
<ds:datastoreItem xmlns:ds="http://schemas.openxmlformats.org/officeDocument/2006/customXml" ds:itemID="{7A365606-C30B-42C3-A093-8846E0648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Pages>
  <Words>9735</Words>
  <Characters>5549</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72</cp:revision>
  <cp:lastPrinted>2023-09-05T07:02:00Z</cp:lastPrinted>
  <dcterms:created xsi:type="dcterms:W3CDTF">2025-01-31T07:50:00Z</dcterms:created>
  <dcterms:modified xsi:type="dcterms:W3CDTF">2025-03-27T10:31:00Z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